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1D" w:rsidRPr="00CB4488" w:rsidRDefault="00F94431" w:rsidP="00F94431">
      <w:pPr>
        <w:tabs>
          <w:tab w:val="left" w:pos="9356"/>
        </w:tabs>
        <w:jc w:val="center"/>
        <w:rPr>
          <w:sz w:val="28"/>
          <w:szCs w:val="28"/>
        </w:rPr>
      </w:pPr>
      <w:r>
        <w:rPr>
          <w:sz w:val="28"/>
          <w:szCs w:val="28"/>
        </w:rPr>
        <w:t xml:space="preserve">РОССИЙСКАЯ </w:t>
      </w:r>
      <w:r w:rsidR="008B791D" w:rsidRPr="00CB4488">
        <w:rPr>
          <w:sz w:val="28"/>
          <w:szCs w:val="28"/>
        </w:rPr>
        <w:t>ФЕДЕРАЦИЯ</w:t>
      </w:r>
    </w:p>
    <w:p w:rsidR="008B791D" w:rsidRPr="00CB4488" w:rsidRDefault="00F94431" w:rsidP="00F94431">
      <w:pPr>
        <w:tabs>
          <w:tab w:val="left" w:pos="9356"/>
        </w:tabs>
        <w:jc w:val="center"/>
        <w:rPr>
          <w:sz w:val="28"/>
          <w:szCs w:val="28"/>
        </w:rPr>
      </w:pPr>
      <w:r>
        <w:rPr>
          <w:sz w:val="28"/>
          <w:szCs w:val="28"/>
        </w:rPr>
        <w:t xml:space="preserve">ИРКУТСКАЯ </w:t>
      </w:r>
      <w:r w:rsidR="008B791D" w:rsidRPr="00CB4488">
        <w:rPr>
          <w:sz w:val="28"/>
          <w:szCs w:val="28"/>
        </w:rPr>
        <w:t>ОБЛАСТЬ</w:t>
      </w:r>
    </w:p>
    <w:p w:rsidR="008B791D" w:rsidRPr="00CB4488" w:rsidRDefault="008B791D" w:rsidP="00F94431">
      <w:pPr>
        <w:tabs>
          <w:tab w:val="left" w:pos="9356"/>
        </w:tabs>
        <w:jc w:val="center"/>
        <w:rPr>
          <w:sz w:val="28"/>
          <w:szCs w:val="28"/>
        </w:rPr>
      </w:pPr>
      <w:r w:rsidRPr="00CB4488">
        <w:rPr>
          <w:sz w:val="28"/>
          <w:szCs w:val="28"/>
        </w:rPr>
        <w:t>МУНИЦИПАЛЬНОЕ ОБРАЗОВАНИЕ «КАЧУГСКИЙ РАЙОН»</w:t>
      </w:r>
    </w:p>
    <w:p w:rsidR="008B791D" w:rsidRPr="00CB4488" w:rsidRDefault="008B791D" w:rsidP="00F94431">
      <w:pPr>
        <w:tabs>
          <w:tab w:val="left" w:pos="9356"/>
        </w:tabs>
        <w:jc w:val="center"/>
        <w:rPr>
          <w:sz w:val="28"/>
          <w:szCs w:val="28"/>
        </w:rPr>
      </w:pPr>
      <w:r w:rsidRPr="00CB4488">
        <w:rPr>
          <w:sz w:val="28"/>
          <w:szCs w:val="28"/>
        </w:rPr>
        <w:t>АДМИНИСТРАЦИЯ МУНИЦИПАЛЬНОГО РАЙОНА</w:t>
      </w:r>
    </w:p>
    <w:p w:rsidR="008B791D" w:rsidRPr="00E94299" w:rsidRDefault="008B791D" w:rsidP="00F94431">
      <w:pPr>
        <w:tabs>
          <w:tab w:val="left" w:pos="9356"/>
        </w:tabs>
        <w:jc w:val="center"/>
        <w:rPr>
          <w:sz w:val="28"/>
          <w:szCs w:val="28"/>
        </w:rPr>
      </w:pPr>
    </w:p>
    <w:p w:rsidR="008B791D" w:rsidRPr="00CB4488" w:rsidRDefault="0057264E" w:rsidP="00F94431">
      <w:pPr>
        <w:tabs>
          <w:tab w:val="left" w:pos="9356"/>
        </w:tabs>
        <w:jc w:val="center"/>
        <w:rPr>
          <w:sz w:val="28"/>
          <w:szCs w:val="28"/>
        </w:rPr>
      </w:pPr>
      <w:r>
        <w:rPr>
          <w:sz w:val="28"/>
          <w:szCs w:val="28"/>
        </w:rPr>
        <w:t>ПОСТАНОВЛЕНИЕ</w:t>
      </w:r>
    </w:p>
    <w:p w:rsidR="00510F84" w:rsidRPr="001B4A65" w:rsidRDefault="00510F84" w:rsidP="00F94431">
      <w:pPr>
        <w:tabs>
          <w:tab w:val="left" w:pos="9356"/>
        </w:tabs>
        <w:jc w:val="center"/>
        <w:rPr>
          <w:sz w:val="28"/>
        </w:rPr>
      </w:pPr>
    </w:p>
    <w:p w:rsidR="0052000B" w:rsidRPr="0052000B" w:rsidRDefault="0052000B" w:rsidP="0052000B">
      <w:pPr>
        <w:jc w:val="center"/>
        <w:rPr>
          <w:sz w:val="28"/>
        </w:rPr>
      </w:pPr>
      <w:r w:rsidRPr="0052000B">
        <w:rPr>
          <w:sz w:val="28"/>
        </w:rPr>
        <w:t xml:space="preserve">Об утверждении формы проверочных листов (списка контрольных вопросов) при проведении плановых проверок по муниципальному контролю на территории </w:t>
      </w:r>
      <w:r w:rsidR="00101402">
        <w:rPr>
          <w:sz w:val="28"/>
        </w:rPr>
        <w:t>муниципального района «Качугский район»</w:t>
      </w:r>
    </w:p>
    <w:p w:rsidR="008657C3" w:rsidRPr="001B4A65" w:rsidRDefault="008657C3" w:rsidP="008657C3">
      <w:pPr>
        <w:tabs>
          <w:tab w:val="left" w:pos="9498"/>
        </w:tabs>
        <w:jc w:val="center"/>
        <w:rPr>
          <w:rFonts w:eastAsia="Calibri"/>
          <w:sz w:val="28"/>
          <w:szCs w:val="28"/>
          <w:lang w:eastAsia="en-US"/>
        </w:rPr>
      </w:pPr>
    </w:p>
    <w:p w:rsidR="00816778" w:rsidRDefault="00191C8B" w:rsidP="00F94431">
      <w:pPr>
        <w:tabs>
          <w:tab w:val="left" w:pos="8080"/>
        </w:tabs>
        <w:ind w:right="-2"/>
        <w:jc w:val="both"/>
        <w:rPr>
          <w:b/>
        </w:rPr>
      </w:pPr>
      <w:r>
        <w:rPr>
          <w:sz w:val="28"/>
          <w:szCs w:val="28"/>
        </w:rPr>
        <w:t>«</w:t>
      </w:r>
      <w:r w:rsidR="00AD2C45">
        <w:rPr>
          <w:sz w:val="28"/>
          <w:szCs w:val="28"/>
        </w:rPr>
        <w:t>0</w:t>
      </w:r>
      <w:r w:rsidR="00F94431">
        <w:rPr>
          <w:sz w:val="28"/>
          <w:szCs w:val="28"/>
        </w:rPr>
        <w:t>2</w:t>
      </w:r>
      <w:r w:rsidR="008657C3">
        <w:rPr>
          <w:sz w:val="28"/>
          <w:szCs w:val="28"/>
        </w:rPr>
        <w:t>»</w:t>
      </w:r>
      <w:r>
        <w:rPr>
          <w:sz w:val="28"/>
          <w:szCs w:val="28"/>
        </w:rPr>
        <w:t xml:space="preserve"> </w:t>
      </w:r>
      <w:r w:rsidR="00AD2C45">
        <w:rPr>
          <w:sz w:val="28"/>
          <w:szCs w:val="28"/>
        </w:rPr>
        <w:t>февраля</w:t>
      </w:r>
      <w:r>
        <w:rPr>
          <w:sz w:val="28"/>
          <w:szCs w:val="28"/>
        </w:rPr>
        <w:t xml:space="preserve"> </w:t>
      </w:r>
      <w:r w:rsidR="008657C3">
        <w:rPr>
          <w:sz w:val="28"/>
          <w:szCs w:val="28"/>
        </w:rPr>
        <w:t>20</w:t>
      </w:r>
      <w:r w:rsidR="00F94431">
        <w:rPr>
          <w:sz w:val="28"/>
          <w:szCs w:val="28"/>
        </w:rPr>
        <w:t>2</w:t>
      </w:r>
      <w:r w:rsidR="00A50C43">
        <w:rPr>
          <w:sz w:val="28"/>
          <w:szCs w:val="28"/>
        </w:rPr>
        <w:t>2</w:t>
      </w:r>
      <w:r w:rsidR="008657C3">
        <w:rPr>
          <w:sz w:val="28"/>
          <w:szCs w:val="28"/>
        </w:rPr>
        <w:t xml:space="preserve"> г.</w:t>
      </w:r>
      <w:r w:rsidR="00F94431">
        <w:rPr>
          <w:sz w:val="28"/>
          <w:szCs w:val="28"/>
        </w:rPr>
        <w:tab/>
      </w:r>
      <w:r w:rsidR="00903D5D">
        <w:rPr>
          <w:sz w:val="28"/>
          <w:szCs w:val="28"/>
        </w:rPr>
        <w:t xml:space="preserve">р.п. </w:t>
      </w:r>
      <w:proofErr w:type="spellStart"/>
      <w:r w:rsidR="00903D5D">
        <w:rPr>
          <w:sz w:val="28"/>
          <w:szCs w:val="28"/>
        </w:rPr>
        <w:t>Качуг</w:t>
      </w:r>
      <w:proofErr w:type="spellEnd"/>
    </w:p>
    <w:p w:rsidR="00252799" w:rsidRPr="00F94431" w:rsidRDefault="00252799" w:rsidP="00EC7452">
      <w:pPr>
        <w:tabs>
          <w:tab w:val="left" w:pos="9498"/>
        </w:tabs>
        <w:ind w:firstLine="709"/>
        <w:rPr>
          <w:sz w:val="28"/>
        </w:rPr>
      </w:pPr>
    </w:p>
    <w:p w:rsidR="008657C3" w:rsidRDefault="0052000B" w:rsidP="0012397C">
      <w:pPr>
        <w:ind w:firstLine="709"/>
        <w:jc w:val="both"/>
        <w:rPr>
          <w:sz w:val="28"/>
        </w:rPr>
      </w:pPr>
      <w:r w:rsidRPr="0052000B">
        <w:rPr>
          <w:sz w:val="28"/>
          <w:szCs w:val="28"/>
        </w:rPr>
        <w:t>В соответствии со стать</w:t>
      </w:r>
      <w:r w:rsidR="003140D9">
        <w:rPr>
          <w:sz w:val="28"/>
          <w:szCs w:val="28"/>
        </w:rPr>
        <w:t>ё</w:t>
      </w:r>
      <w:r w:rsidRPr="0052000B">
        <w:rPr>
          <w:sz w:val="28"/>
          <w:szCs w:val="28"/>
        </w:rPr>
        <w:t xml:space="preserve">й 53 Федерального закона от 31.07.2020 </w:t>
      </w:r>
      <w:r>
        <w:rPr>
          <w:sz w:val="28"/>
          <w:szCs w:val="28"/>
        </w:rPr>
        <w:t xml:space="preserve">года </w:t>
      </w:r>
      <w:r w:rsidRPr="0052000B">
        <w:rPr>
          <w:sz w:val="28"/>
          <w:szCs w:val="28"/>
        </w:rPr>
        <w:t>№ 248-ФЗ «О государственном контроле (надзоре) и муниципальном контроле в Российской Федерации»,</w:t>
      </w:r>
      <w:r w:rsidRPr="0052000B">
        <w:rPr>
          <w:sz w:val="28"/>
          <w:szCs w:val="28"/>
          <w:shd w:val="clear" w:color="auto" w:fill="FFFFFF"/>
        </w:rPr>
        <w:t xml:space="preserve"> </w:t>
      </w:r>
      <w:r w:rsidR="00A50C43">
        <w:rPr>
          <w:sz w:val="28"/>
          <w:szCs w:val="28"/>
        </w:rPr>
        <w:t>п</w:t>
      </w:r>
      <w:r w:rsidRPr="0052000B">
        <w:rPr>
          <w:sz w:val="28"/>
          <w:szCs w:val="28"/>
        </w:rPr>
        <w:t xml:space="preserve">остановлением Правительства Российской Федерации от 13.02.2017 </w:t>
      </w:r>
      <w:r>
        <w:rPr>
          <w:sz w:val="28"/>
          <w:szCs w:val="28"/>
        </w:rPr>
        <w:t xml:space="preserve">года </w:t>
      </w:r>
      <w:r w:rsidRPr="0052000B">
        <w:rPr>
          <w:sz w:val="28"/>
          <w:szCs w:val="28"/>
        </w:rPr>
        <w:t>№</w:t>
      </w:r>
      <w:r>
        <w:rPr>
          <w:sz w:val="28"/>
          <w:szCs w:val="28"/>
        </w:rPr>
        <w:t xml:space="preserve"> </w:t>
      </w:r>
      <w:r w:rsidRPr="0052000B">
        <w:rPr>
          <w:sz w:val="28"/>
          <w:szCs w:val="28"/>
        </w:rPr>
        <w:t xml:space="preserve">177 «Об утверждении общих требований к разработке и утверждению проверочных листов (списков контрольных вопросов)», </w:t>
      </w:r>
      <w:r>
        <w:rPr>
          <w:sz w:val="28"/>
        </w:rPr>
        <w:t>руководствуясь статьями 33, 39, 48 Устава муниципального образования «Качугский район»</w:t>
      </w:r>
      <w:r w:rsidR="008657C3" w:rsidRPr="0052000B">
        <w:rPr>
          <w:sz w:val="28"/>
          <w:szCs w:val="28"/>
        </w:rPr>
        <w:t>,</w:t>
      </w:r>
      <w:r w:rsidR="008657C3">
        <w:rPr>
          <w:sz w:val="28"/>
        </w:rPr>
        <w:t xml:space="preserve"> администрация муниципального района</w:t>
      </w:r>
    </w:p>
    <w:p w:rsidR="008B791D" w:rsidRDefault="008B791D" w:rsidP="00F94431">
      <w:pPr>
        <w:tabs>
          <w:tab w:val="left" w:pos="2500"/>
          <w:tab w:val="left" w:pos="9498"/>
        </w:tabs>
        <w:ind w:firstLine="709"/>
        <w:jc w:val="both"/>
        <w:rPr>
          <w:sz w:val="28"/>
        </w:rPr>
      </w:pPr>
    </w:p>
    <w:p w:rsidR="008657C3" w:rsidRDefault="008657C3" w:rsidP="0012397C">
      <w:pPr>
        <w:tabs>
          <w:tab w:val="left" w:pos="9498"/>
        </w:tabs>
        <w:ind w:firstLine="709"/>
        <w:jc w:val="both"/>
        <w:rPr>
          <w:sz w:val="28"/>
        </w:rPr>
      </w:pPr>
      <w:r>
        <w:rPr>
          <w:sz w:val="28"/>
        </w:rPr>
        <w:t>ПОСТАНОВЛЯЕТ:</w:t>
      </w:r>
    </w:p>
    <w:p w:rsidR="00CA121B" w:rsidRDefault="00CA121B" w:rsidP="00F94431">
      <w:pPr>
        <w:tabs>
          <w:tab w:val="left" w:pos="2500"/>
          <w:tab w:val="left" w:pos="9498"/>
        </w:tabs>
        <w:ind w:firstLine="709"/>
        <w:jc w:val="both"/>
        <w:rPr>
          <w:sz w:val="28"/>
          <w:szCs w:val="28"/>
        </w:rPr>
      </w:pPr>
    </w:p>
    <w:p w:rsidR="0012397C" w:rsidRDefault="0012397C" w:rsidP="003140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3140D9">
        <w:rPr>
          <w:rFonts w:ascii="Times New Roman" w:hAnsi="Times New Roman" w:cs="Times New Roman"/>
          <w:sz w:val="28"/>
          <w:szCs w:val="28"/>
        </w:rPr>
        <w:tab/>
      </w:r>
      <w:r>
        <w:rPr>
          <w:rFonts w:ascii="Times New Roman" w:hAnsi="Times New Roman" w:cs="Times New Roman"/>
          <w:sz w:val="28"/>
          <w:szCs w:val="28"/>
        </w:rPr>
        <w:t>Утвердить формы проверочных листов (списка контрольных вопросов</w:t>
      </w:r>
      <w:r w:rsidR="002912F6">
        <w:rPr>
          <w:rFonts w:ascii="Times New Roman" w:hAnsi="Times New Roman" w:cs="Times New Roman"/>
          <w:sz w:val="28"/>
          <w:szCs w:val="28"/>
        </w:rPr>
        <w:t>, ответы на которые свидетельствуют о соблюдении или несоблюдении контролируемым лицом обязательных требований</w:t>
      </w:r>
      <w:r>
        <w:rPr>
          <w:rFonts w:ascii="Times New Roman" w:hAnsi="Times New Roman" w:cs="Times New Roman"/>
          <w:sz w:val="28"/>
          <w:szCs w:val="28"/>
        </w:rPr>
        <w:t>)</w:t>
      </w:r>
      <w:r w:rsidR="002912F6">
        <w:rPr>
          <w:rFonts w:ascii="Times New Roman" w:hAnsi="Times New Roman" w:cs="Times New Roman"/>
          <w:sz w:val="28"/>
          <w:szCs w:val="28"/>
        </w:rPr>
        <w:t xml:space="preserve">, </w:t>
      </w:r>
      <w:r w:rsidR="00D447D6">
        <w:rPr>
          <w:rFonts w:ascii="Times New Roman" w:hAnsi="Times New Roman" w:cs="Times New Roman"/>
          <w:sz w:val="28"/>
          <w:szCs w:val="28"/>
        </w:rPr>
        <w:t xml:space="preserve">применяемых </w:t>
      </w:r>
      <w:r>
        <w:rPr>
          <w:rFonts w:ascii="Times New Roman" w:hAnsi="Times New Roman" w:cs="Times New Roman"/>
          <w:sz w:val="28"/>
          <w:szCs w:val="28"/>
        </w:rPr>
        <w:t>при проведении проверок по:</w:t>
      </w:r>
    </w:p>
    <w:p w:rsidR="003140D9" w:rsidRDefault="003140D9" w:rsidP="003140D9">
      <w:pPr>
        <w:pStyle w:val="ConsPlusNormal"/>
        <w:tabs>
          <w:tab w:val="left" w:pos="993"/>
        </w:tabs>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муниципальному земельному контролю</w:t>
      </w:r>
      <w:r>
        <w:rPr>
          <w:rFonts w:ascii="Times New Roman" w:hAnsi="Times New Roman"/>
          <w:sz w:val="28"/>
          <w:szCs w:val="28"/>
        </w:rPr>
        <w:t xml:space="preserve"> </w:t>
      </w:r>
      <w:r w:rsidR="00016CAE">
        <w:rPr>
          <w:rFonts w:ascii="Times New Roman" w:hAnsi="Times New Roman"/>
          <w:sz w:val="28"/>
          <w:szCs w:val="28"/>
        </w:rPr>
        <w:t xml:space="preserve">на территории </w:t>
      </w:r>
      <w:r>
        <w:rPr>
          <w:rFonts w:ascii="Times New Roman" w:hAnsi="Times New Roman"/>
          <w:sz w:val="28"/>
          <w:szCs w:val="28"/>
        </w:rPr>
        <w:t>в муниципаль</w:t>
      </w:r>
      <w:r w:rsidR="00016CAE">
        <w:rPr>
          <w:rFonts w:ascii="Times New Roman" w:hAnsi="Times New Roman"/>
          <w:sz w:val="28"/>
          <w:szCs w:val="28"/>
        </w:rPr>
        <w:t>ного образования</w:t>
      </w:r>
      <w:r>
        <w:rPr>
          <w:rFonts w:ascii="Times New Roman" w:hAnsi="Times New Roman"/>
          <w:sz w:val="28"/>
          <w:szCs w:val="28"/>
        </w:rPr>
        <w:t xml:space="preserve"> «Качугский район» согласно приложению 1;</w:t>
      </w:r>
    </w:p>
    <w:p w:rsidR="003140D9" w:rsidRDefault="003140D9" w:rsidP="000A72D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 согласно приложению 2;</w:t>
      </w:r>
    </w:p>
    <w:p w:rsidR="0012397C" w:rsidRDefault="0012397C" w:rsidP="003140D9">
      <w:pPr>
        <w:pStyle w:val="ConsPlusNormal"/>
        <w:tabs>
          <w:tab w:val="left" w:pos="993"/>
        </w:tabs>
        <w:ind w:firstLine="709"/>
        <w:jc w:val="both"/>
      </w:pPr>
      <w:r>
        <w:rPr>
          <w:rFonts w:ascii="Times New Roman" w:hAnsi="Times New Roman" w:cs="Times New Roman"/>
          <w:sz w:val="28"/>
          <w:szCs w:val="28"/>
        </w:rPr>
        <w:t>-</w:t>
      </w:r>
      <w:r w:rsidR="003140D9">
        <w:rPr>
          <w:rFonts w:ascii="Times New Roman" w:hAnsi="Times New Roman" w:cs="Times New Roman"/>
          <w:sz w:val="28"/>
          <w:szCs w:val="28"/>
        </w:rPr>
        <w:tab/>
      </w:r>
      <w:r w:rsidRPr="006822C1">
        <w:rPr>
          <w:rFonts w:ascii="Times New Roman" w:hAnsi="Times New Roman" w:cs="Times New Roman"/>
          <w:bCs/>
          <w:color w:val="000000"/>
          <w:sz w:val="28"/>
          <w:szCs w:val="28"/>
        </w:rPr>
        <w:t>муниципальном</w:t>
      </w:r>
      <w:r>
        <w:rPr>
          <w:rFonts w:ascii="Times New Roman" w:hAnsi="Times New Roman" w:cs="Times New Roman"/>
          <w:bCs/>
          <w:color w:val="000000"/>
          <w:sz w:val="28"/>
          <w:szCs w:val="28"/>
        </w:rPr>
        <w:t>у</w:t>
      </w:r>
      <w:r w:rsidRPr="006822C1">
        <w:rPr>
          <w:rFonts w:ascii="Times New Roman" w:hAnsi="Times New Roman" w:cs="Times New Roman"/>
          <w:bCs/>
          <w:color w:val="000000"/>
          <w:sz w:val="28"/>
          <w:szCs w:val="28"/>
        </w:rPr>
        <w:t xml:space="preserve"> контрол</w:t>
      </w:r>
      <w:r>
        <w:rPr>
          <w:rFonts w:ascii="Times New Roman" w:hAnsi="Times New Roman" w:cs="Times New Roman"/>
          <w:bCs/>
          <w:color w:val="000000"/>
          <w:sz w:val="28"/>
          <w:szCs w:val="28"/>
        </w:rPr>
        <w:t>ю</w:t>
      </w:r>
      <w:r w:rsidRPr="006822C1">
        <w:rPr>
          <w:rFonts w:ascii="Times New Roman" w:hAnsi="Times New Roman" w:cs="Times New Roman"/>
          <w:bCs/>
          <w:color w:val="000000"/>
          <w:sz w:val="28"/>
          <w:szCs w:val="28"/>
        </w:rPr>
        <w:t xml:space="preserve"> в </w:t>
      </w:r>
      <w:r w:rsidR="00A873F8">
        <w:rPr>
          <w:rFonts w:ascii="Times New Roman" w:hAnsi="Times New Roman" w:cs="Times New Roman"/>
          <w:bCs/>
          <w:color w:val="000000"/>
          <w:sz w:val="28"/>
          <w:szCs w:val="28"/>
        </w:rPr>
        <w:t>области охраны</w:t>
      </w:r>
      <w:r>
        <w:rPr>
          <w:rFonts w:ascii="Times New Roman" w:hAnsi="Times New Roman" w:cs="Times New Roman"/>
          <w:sz w:val="28"/>
          <w:szCs w:val="28"/>
        </w:rPr>
        <w:t xml:space="preserve"> </w:t>
      </w:r>
      <w:r w:rsidR="00A873F8">
        <w:rPr>
          <w:rFonts w:ascii="Times New Roman" w:hAnsi="Times New Roman" w:cs="Times New Roman"/>
          <w:sz w:val="28"/>
          <w:szCs w:val="28"/>
        </w:rPr>
        <w:t xml:space="preserve">и использования особо охраняемых природных территорий местного значения в границах муниципального района «Качугский район» </w:t>
      </w:r>
      <w:r>
        <w:rPr>
          <w:rFonts w:ascii="Times New Roman" w:hAnsi="Times New Roman" w:cs="Times New Roman"/>
          <w:sz w:val="28"/>
          <w:szCs w:val="28"/>
        </w:rPr>
        <w:t>согласно</w:t>
      </w:r>
      <w:r>
        <w:rPr>
          <w:rFonts w:ascii="Times New Roman" w:hAnsi="Times New Roman" w:cs="Times New Roman"/>
          <w:color w:val="000000"/>
          <w:sz w:val="28"/>
          <w:szCs w:val="28"/>
        </w:rPr>
        <w:t xml:space="preserve"> приложению </w:t>
      </w:r>
      <w:r w:rsidR="001C329E">
        <w:rPr>
          <w:rFonts w:ascii="Times New Roman" w:hAnsi="Times New Roman" w:cs="Times New Roman"/>
          <w:color w:val="000000"/>
          <w:sz w:val="28"/>
          <w:szCs w:val="28"/>
        </w:rPr>
        <w:t>3</w:t>
      </w:r>
      <w:r>
        <w:rPr>
          <w:rFonts w:ascii="Times New Roman" w:hAnsi="Times New Roman" w:cs="Times New Roman"/>
          <w:sz w:val="28"/>
          <w:szCs w:val="28"/>
        </w:rPr>
        <w:t>;</w:t>
      </w:r>
    </w:p>
    <w:p w:rsidR="003140D9" w:rsidRDefault="003140D9" w:rsidP="003140D9">
      <w:pPr>
        <w:pStyle w:val="ConsPlusNormal"/>
        <w:tabs>
          <w:tab w:val="left" w:pos="993"/>
        </w:tabs>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cs="Times New Roman"/>
          <w:sz w:val="28"/>
          <w:szCs w:val="28"/>
        </w:rPr>
        <w:t xml:space="preserve">муниципальному лесному контролю в муниципальном районе «Качугский район» на 2022 год согласно приложению </w:t>
      </w:r>
      <w:r w:rsidR="001C329E">
        <w:rPr>
          <w:rFonts w:ascii="Times New Roman" w:hAnsi="Times New Roman" w:cs="Times New Roman"/>
          <w:sz w:val="28"/>
          <w:szCs w:val="28"/>
        </w:rPr>
        <w:t>4</w:t>
      </w:r>
      <w:r w:rsidR="0013007D">
        <w:rPr>
          <w:rFonts w:ascii="Times New Roman" w:hAnsi="Times New Roman" w:cs="Times New Roman"/>
          <w:sz w:val="28"/>
          <w:szCs w:val="28"/>
        </w:rPr>
        <w:t>.</w:t>
      </w:r>
    </w:p>
    <w:p w:rsidR="0012397C" w:rsidRPr="0012397C" w:rsidRDefault="0012397C" w:rsidP="003140D9">
      <w:pPr>
        <w:pStyle w:val="ConsPlusNormal"/>
        <w:tabs>
          <w:tab w:val="left" w:pos="993"/>
        </w:tabs>
        <w:ind w:firstLine="709"/>
        <w:jc w:val="both"/>
        <w:rPr>
          <w:rFonts w:ascii="Times New Roman" w:hAnsi="Times New Roman" w:cs="Times New Roman"/>
          <w:sz w:val="28"/>
          <w:szCs w:val="28"/>
        </w:rPr>
      </w:pPr>
      <w:r w:rsidRPr="0012397C">
        <w:rPr>
          <w:rFonts w:ascii="Times New Roman" w:hAnsi="Times New Roman" w:cs="Times New Roman"/>
          <w:color w:val="000000"/>
          <w:sz w:val="28"/>
          <w:szCs w:val="28"/>
        </w:rPr>
        <w:t>2.</w:t>
      </w:r>
      <w:r w:rsidR="003140D9">
        <w:rPr>
          <w:rFonts w:ascii="Times New Roman" w:hAnsi="Times New Roman" w:cs="Times New Roman"/>
          <w:color w:val="000000"/>
          <w:sz w:val="28"/>
          <w:szCs w:val="28"/>
        </w:rPr>
        <w:tab/>
      </w:r>
      <w:r w:rsidRPr="0012397C">
        <w:rPr>
          <w:rFonts w:ascii="Times New Roman" w:hAnsi="Times New Roman" w:cs="Times New Roman"/>
          <w:color w:val="000000"/>
          <w:sz w:val="28"/>
          <w:szCs w:val="28"/>
        </w:rPr>
        <w:t xml:space="preserve">Настоящее </w:t>
      </w:r>
      <w:r w:rsidR="0013007D">
        <w:rPr>
          <w:rFonts w:ascii="Times New Roman" w:hAnsi="Times New Roman" w:cs="Times New Roman"/>
          <w:color w:val="000000"/>
          <w:sz w:val="28"/>
          <w:szCs w:val="28"/>
        </w:rPr>
        <w:t>п</w:t>
      </w:r>
      <w:r w:rsidRPr="0012397C">
        <w:rPr>
          <w:rFonts w:ascii="Times New Roman" w:hAnsi="Times New Roman" w:cs="Times New Roman"/>
          <w:color w:val="000000"/>
          <w:sz w:val="28"/>
          <w:szCs w:val="28"/>
        </w:rPr>
        <w:t xml:space="preserve">остановление вступает в силу со дня его официального опубликования, но не ранее 1 </w:t>
      </w:r>
      <w:r>
        <w:rPr>
          <w:rFonts w:ascii="Times New Roman" w:hAnsi="Times New Roman" w:cs="Times New Roman"/>
          <w:color w:val="000000"/>
          <w:sz w:val="28"/>
          <w:szCs w:val="28"/>
        </w:rPr>
        <w:t>марта</w:t>
      </w:r>
      <w:r w:rsidRPr="0012397C">
        <w:rPr>
          <w:rFonts w:ascii="Times New Roman" w:hAnsi="Times New Roman" w:cs="Times New Roman"/>
          <w:color w:val="000000"/>
          <w:sz w:val="28"/>
          <w:szCs w:val="28"/>
        </w:rPr>
        <w:t xml:space="preserve"> 2022 года. </w:t>
      </w:r>
    </w:p>
    <w:p w:rsidR="00952F6B" w:rsidRPr="00F94431" w:rsidRDefault="00FA0EF2" w:rsidP="003140D9">
      <w:pPr>
        <w:tabs>
          <w:tab w:val="left" w:pos="993"/>
        </w:tabs>
        <w:ind w:firstLine="709"/>
        <w:jc w:val="both"/>
        <w:rPr>
          <w:sz w:val="28"/>
          <w:szCs w:val="28"/>
        </w:rPr>
      </w:pPr>
      <w:r>
        <w:rPr>
          <w:sz w:val="28"/>
          <w:szCs w:val="28"/>
        </w:rPr>
        <w:t>3.</w:t>
      </w:r>
      <w:r w:rsidR="003140D9">
        <w:rPr>
          <w:sz w:val="28"/>
          <w:szCs w:val="28"/>
        </w:rPr>
        <w:tab/>
      </w:r>
      <w:r w:rsidR="002E5F91">
        <w:rPr>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proofErr w:type="spellStart"/>
      <w:r w:rsidR="002E5F91">
        <w:rPr>
          <w:sz w:val="28"/>
          <w:szCs w:val="28"/>
        </w:rPr>
        <w:t>kachug.irk</w:t>
      </w:r>
      <w:proofErr w:type="spellEnd"/>
      <w:r w:rsidR="00F94431">
        <w:rPr>
          <w:sz w:val="28"/>
          <w:szCs w:val="28"/>
          <w:lang w:val="en-US"/>
        </w:rPr>
        <w:t>mo</w:t>
      </w:r>
      <w:r w:rsidR="00F94431">
        <w:rPr>
          <w:sz w:val="28"/>
          <w:szCs w:val="28"/>
        </w:rPr>
        <w:t>.</w:t>
      </w:r>
      <w:proofErr w:type="spellStart"/>
      <w:r w:rsidR="00F94431">
        <w:rPr>
          <w:sz w:val="28"/>
          <w:szCs w:val="28"/>
        </w:rPr>
        <w:t>ru</w:t>
      </w:r>
      <w:proofErr w:type="spellEnd"/>
      <w:r w:rsidR="00F94431" w:rsidRPr="00F94431">
        <w:rPr>
          <w:sz w:val="28"/>
          <w:szCs w:val="28"/>
        </w:rPr>
        <w:t>.</w:t>
      </w:r>
    </w:p>
    <w:p w:rsidR="00A964B8" w:rsidRPr="002E5F91" w:rsidRDefault="00FA0EF2" w:rsidP="003140D9">
      <w:pPr>
        <w:tabs>
          <w:tab w:val="left" w:pos="993"/>
          <w:tab w:val="left" w:pos="9498"/>
        </w:tabs>
        <w:ind w:firstLine="709"/>
        <w:jc w:val="both"/>
        <w:rPr>
          <w:sz w:val="28"/>
          <w:szCs w:val="28"/>
        </w:rPr>
      </w:pPr>
      <w:r>
        <w:rPr>
          <w:sz w:val="28"/>
          <w:szCs w:val="28"/>
        </w:rPr>
        <w:lastRenderedPageBreak/>
        <w:t>4</w:t>
      </w:r>
      <w:r w:rsidR="00A964B8">
        <w:rPr>
          <w:sz w:val="28"/>
          <w:szCs w:val="28"/>
        </w:rPr>
        <w:t>.</w:t>
      </w:r>
      <w:r w:rsidR="003140D9">
        <w:rPr>
          <w:sz w:val="28"/>
          <w:szCs w:val="28"/>
        </w:rPr>
        <w:tab/>
      </w:r>
      <w:r w:rsidR="002E5F91" w:rsidRPr="002E5F91">
        <w:rPr>
          <w:sz w:val="28"/>
          <w:szCs w:val="28"/>
        </w:rPr>
        <w:t>К</w:t>
      </w:r>
      <w:r w:rsidR="002E5F91">
        <w:rPr>
          <w:sz w:val="28"/>
          <w:szCs w:val="28"/>
        </w:rPr>
        <w:t xml:space="preserve">онтроль за исполнением настоящего постановления </w:t>
      </w:r>
      <w:r w:rsidR="0012397C">
        <w:rPr>
          <w:sz w:val="28"/>
          <w:szCs w:val="28"/>
        </w:rPr>
        <w:t xml:space="preserve">возложить на первого заместителя мэра муниципального района </w:t>
      </w:r>
      <w:proofErr w:type="spellStart"/>
      <w:r w:rsidR="0012397C">
        <w:rPr>
          <w:sz w:val="28"/>
          <w:szCs w:val="28"/>
        </w:rPr>
        <w:t>Шонькина</w:t>
      </w:r>
      <w:proofErr w:type="spellEnd"/>
      <w:r w:rsidR="0012397C">
        <w:rPr>
          <w:sz w:val="28"/>
          <w:szCs w:val="28"/>
        </w:rPr>
        <w:t xml:space="preserve"> С.Х</w:t>
      </w:r>
      <w:r w:rsidR="002E5F91">
        <w:rPr>
          <w:sz w:val="28"/>
          <w:szCs w:val="28"/>
        </w:rPr>
        <w:t>.</w:t>
      </w:r>
    </w:p>
    <w:p w:rsidR="002E5F91" w:rsidRDefault="002E5F91" w:rsidP="002E5F91">
      <w:pPr>
        <w:tabs>
          <w:tab w:val="left" w:pos="709"/>
        </w:tabs>
        <w:jc w:val="both"/>
        <w:rPr>
          <w:sz w:val="28"/>
          <w:szCs w:val="28"/>
        </w:rPr>
      </w:pPr>
    </w:p>
    <w:p w:rsidR="0012397C" w:rsidRDefault="0012397C" w:rsidP="002E5F91">
      <w:pPr>
        <w:tabs>
          <w:tab w:val="left" w:pos="709"/>
        </w:tabs>
        <w:jc w:val="both"/>
        <w:rPr>
          <w:sz w:val="28"/>
          <w:szCs w:val="28"/>
        </w:rPr>
      </w:pPr>
    </w:p>
    <w:p w:rsidR="008B791D" w:rsidRPr="00F94431" w:rsidRDefault="002E5F91" w:rsidP="003140D9">
      <w:pPr>
        <w:tabs>
          <w:tab w:val="left" w:pos="709"/>
          <w:tab w:val="left" w:pos="7655"/>
        </w:tabs>
        <w:jc w:val="both"/>
        <w:rPr>
          <w:iCs/>
          <w:sz w:val="28"/>
          <w:szCs w:val="28"/>
        </w:rPr>
      </w:pPr>
      <w:r>
        <w:rPr>
          <w:iCs/>
          <w:sz w:val="28"/>
          <w:szCs w:val="28"/>
        </w:rPr>
        <w:t>М</w:t>
      </w:r>
      <w:r w:rsidR="008B791D">
        <w:rPr>
          <w:iCs/>
          <w:sz w:val="28"/>
          <w:szCs w:val="28"/>
        </w:rPr>
        <w:t>эр</w:t>
      </w:r>
      <w:r w:rsidR="008B791D" w:rsidRPr="003003ED">
        <w:rPr>
          <w:iCs/>
          <w:sz w:val="28"/>
          <w:szCs w:val="28"/>
        </w:rPr>
        <w:t xml:space="preserve"> муниципального района</w:t>
      </w:r>
      <w:r w:rsidR="00F94431" w:rsidRPr="00F94431">
        <w:rPr>
          <w:iCs/>
          <w:sz w:val="28"/>
          <w:szCs w:val="28"/>
        </w:rPr>
        <w:tab/>
      </w:r>
      <w:r w:rsidR="00F94431">
        <w:rPr>
          <w:iCs/>
          <w:sz w:val="28"/>
          <w:szCs w:val="28"/>
        </w:rPr>
        <w:t>Е.В. Липатов</w:t>
      </w:r>
    </w:p>
    <w:p w:rsidR="00F94431" w:rsidRDefault="00F94431"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3140D9" w:rsidRDefault="003140D9"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13007D" w:rsidRDefault="0013007D" w:rsidP="009822E3">
      <w:pPr>
        <w:jc w:val="both"/>
        <w:rPr>
          <w:iCs/>
          <w:sz w:val="28"/>
          <w:szCs w:val="28"/>
        </w:rPr>
      </w:pPr>
    </w:p>
    <w:p w:rsidR="004171EB" w:rsidRDefault="00191C8B" w:rsidP="009822E3">
      <w:pPr>
        <w:jc w:val="both"/>
        <w:rPr>
          <w:iCs/>
          <w:sz w:val="28"/>
          <w:szCs w:val="28"/>
          <w:u w:val="single"/>
        </w:rPr>
      </w:pPr>
      <w:r>
        <w:rPr>
          <w:iCs/>
          <w:sz w:val="28"/>
          <w:szCs w:val="28"/>
        </w:rPr>
        <w:t xml:space="preserve">№ </w:t>
      </w:r>
      <w:r w:rsidR="00AD2C45">
        <w:rPr>
          <w:iCs/>
          <w:sz w:val="28"/>
          <w:szCs w:val="28"/>
          <w:u w:val="single"/>
        </w:rPr>
        <w:t>16</w:t>
      </w:r>
    </w:p>
    <w:p w:rsidR="00E94299" w:rsidRDefault="00E94299">
      <w:pPr>
        <w:rPr>
          <w:iCs/>
          <w:sz w:val="28"/>
          <w:szCs w:val="28"/>
          <w:u w:val="single"/>
        </w:rPr>
      </w:pPr>
      <w:r>
        <w:rPr>
          <w:iCs/>
          <w:sz w:val="28"/>
          <w:szCs w:val="28"/>
          <w:u w:val="single"/>
        </w:rPr>
        <w:br w:type="page"/>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lastRenderedPageBreak/>
        <w:t xml:space="preserve">Приложение </w:t>
      </w:r>
      <w:r>
        <w:rPr>
          <w:rFonts w:ascii="Times New Roman" w:hAnsi="Times New Roman" w:cs="Times New Roman"/>
          <w:sz w:val="28"/>
          <w:szCs w:val="24"/>
        </w:rPr>
        <w:t>2</w:t>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к постановлению администрации</w:t>
      </w:r>
    </w:p>
    <w:p w:rsidR="000A72DF" w:rsidRPr="001B4A65" w:rsidRDefault="000A72DF" w:rsidP="000A72DF">
      <w:pPr>
        <w:pStyle w:val="Standard"/>
        <w:spacing w:after="0" w:line="240" w:lineRule="auto"/>
        <w:jc w:val="right"/>
        <w:rPr>
          <w:rFonts w:ascii="Times New Roman" w:hAnsi="Times New Roman" w:cs="Times New Roman"/>
          <w:sz w:val="28"/>
          <w:szCs w:val="24"/>
        </w:rPr>
      </w:pPr>
      <w:r w:rsidRPr="001B4A65">
        <w:rPr>
          <w:rFonts w:ascii="Times New Roman" w:hAnsi="Times New Roman" w:cs="Times New Roman"/>
          <w:sz w:val="28"/>
          <w:szCs w:val="24"/>
        </w:rPr>
        <w:t>муниципального района «Качугский район»</w:t>
      </w:r>
    </w:p>
    <w:p w:rsidR="000A72DF" w:rsidRPr="001B4A65" w:rsidRDefault="000A72DF" w:rsidP="000A72DF">
      <w:pPr>
        <w:pStyle w:val="Standard"/>
        <w:spacing w:after="0" w:line="240" w:lineRule="auto"/>
        <w:jc w:val="right"/>
        <w:outlineLvl w:val="0"/>
        <w:rPr>
          <w:rFonts w:ascii="Times New Roman" w:hAnsi="Times New Roman" w:cs="Times New Roman"/>
          <w:sz w:val="28"/>
          <w:szCs w:val="24"/>
        </w:rPr>
      </w:pPr>
      <w:r w:rsidRPr="001B4A65">
        <w:rPr>
          <w:rFonts w:ascii="Times New Roman" w:hAnsi="Times New Roman" w:cs="Times New Roman"/>
          <w:sz w:val="28"/>
          <w:szCs w:val="24"/>
        </w:rPr>
        <w:t>от «</w:t>
      </w:r>
      <w:r w:rsidR="00E94299">
        <w:rPr>
          <w:rFonts w:ascii="Times New Roman" w:hAnsi="Times New Roman" w:cs="Times New Roman"/>
          <w:sz w:val="28"/>
          <w:szCs w:val="24"/>
        </w:rPr>
        <w:t>02</w:t>
      </w:r>
      <w:r w:rsidRPr="001B4A65">
        <w:rPr>
          <w:rFonts w:ascii="Times New Roman" w:hAnsi="Times New Roman" w:cs="Times New Roman"/>
          <w:sz w:val="28"/>
          <w:szCs w:val="24"/>
        </w:rPr>
        <w:t xml:space="preserve">» </w:t>
      </w:r>
      <w:r w:rsidR="00E94299">
        <w:rPr>
          <w:rFonts w:ascii="Times New Roman" w:hAnsi="Times New Roman" w:cs="Times New Roman"/>
          <w:sz w:val="28"/>
          <w:szCs w:val="24"/>
        </w:rPr>
        <w:t>февраля</w:t>
      </w:r>
      <w:r w:rsidRPr="001B4A65">
        <w:rPr>
          <w:rFonts w:ascii="Times New Roman" w:hAnsi="Times New Roman" w:cs="Times New Roman"/>
          <w:sz w:val="28"/>
          <w:szCs w:val="24"/>
        </w:rPr>
        <w:t xml:space="preserve"> 202</w:t>
      </w:r>
      <w:r w:rsidR="00A50C43">
        <w:rPr>
          <w:rFonts w:ascii="Times New Roman" w:hAnsi="Times New Roman" w:cs="Times New Roman"/>
          <w:sz w:val="28"/>
          <w:szCs w:val="24"/>
        </w:rPr>
        <w:t>2</w:t>
      </w:r>
      <w:r w:rsidRPr="001B4A65">
        <w:rPr>
          <w:rFonts w:ascii="Times New Roman" w:hAnsi="Times New Roman" w:cs="Times New Roman"/>
          <w:sz w:val="28"/>
          <w:szCs w:val="24"/>
        </w:rPr>
        <w:t xml:space="preserve"> г. № </w:t>
      </w:r>
      <w:r w:rsidR="00E94299">
        <w:rPr>
          <w:rFonts w:ascii="Times New Roman" w:hAnsi="Times New Roman" w:cs="Times New Roman"/>
          <w:sz w:val="28"/>
          <w:szCs w:val="24"/>
        </w:rPr>
        <w:t>16</w:t>
      </w:r>
    </w:p>
    <w:p w:rsidR="000A72DF" w:rsidRDefault="000A72DF" w:rsidP="000A72DF"/>
    <w:p w:rsidR="00102EBE" w:rsidRPr="00440CD5" w:rsidRDefault="00102EBE" w:rsidP="00102EBE">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ПРОВЕРОЧНЫЙ ЛИСТ</w:t>
      </w:r>
    </w:p>
    <w:p w:rsidR="00102EBE" w:rsidRPr="00440CD5" w:rsidRDefault="00102EBE" w:rsidP="00102EBE">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(список контрольных вопросов), используемый</w:t>
      </w:r>
    </w:p>
    <w:p w:rsidR="00102EBE" w:rsidRPr="00440CD5" w:rsidRDefault="00102EBE" w:rsidP="00440CD5">
      <w:pPr>
        <w:pStyle w:val="ConsPlusNonformat"/>
        <w:jc w:val="center"/>
        <w:rPr>
          <w:rFonts w:ascii="Times New Roman" w:hAnsi="Times New Roman" w:cs="Times New Roman"/>
          <w:sz w:val="28"/>
          <w:szCs w:val="28"/>
        </w:rPr>
      </w:pPr>
      <w:r w:rsidRPr="00440CD5">
        <w:rPr>
          <w:rFonts w:ascii="Times New Roman" w:hAnsi="Times New Roman" w:cs="Times New Roman"/>
          <w:sz w:val="28"/>
          <w:szCs w:val="28"/>
        </w:rPr>
        <w:t xml:space="preserve">при осуществлении плановой проверки по </w:t>
      </w:r>
      <w:r w:rsidR="00440CD5" w:rsidRPr="00440CD5">
        <w:rPr>
          <w:rFonts w:ascii="Times New Roman" w:hAnsi="Times New Roman" w:cs="Times New Roman"/>
          <w:sz w:val="28"/>
          <w:szCs w:val="28"/>
        </w:rPr>
        <w:t>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p>
    <w:p w:rsidR="00102EBE" w:rsidRPr="00440CD5" w:rsidRDefault="00102EBE" w:rsidP="00102EBE">
      <w:pPr>
        <w:pStyle w:val="ConsPlusNonformat"/>
        <w:jc w:val="both"/>
        <w:rPr>
          <w:rFonts w:ascii="Times New Roman" w:hAnsi="Times New Roman" w:cs="Times New Roman"/>
        </w:rPr>
      </w:pP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Наименование органа муниципального контроля </w:t>
      </w:r>
      <w:r w:rsidR="00440CD5">
        <w:rPr>
          <w:rFonts w:ascii="Times New Roman" w:hAnsi="Times New Roman" w:cs="Times New Roman"/>
          <w:sz w:val="28"/>
        </w:rPr>
        <w:t>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Вид муниципального контроля </w:t>
      </w:r>
      <w:r w:rsidR="00440CD5">
        <w:rPr>
          <w:rFonts w:ascii="Times New Roman" w:hAnsi="Times New Roman" w:cs="Times New Roman"/>
          <w:sz w:val="28"/>
        </w:rPr>
        <w:t>____________________________________</w:t>
      </w: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Реквизиты правового акта об утверждении формы проверочного листа </w:t>
      </w:r>
      <w:r w:rsidR="00440CD5">
        <w:rPr>
          <w:rFonts w:ascii="Times New Roman" w:hAnsi="Times New Roman" w:cs="Times New Roman"/>
          <w:sz w:val="28"/>
        </w:rPr>
        <w:t>______________________________________________</w:t>
      </w:r>
      <w:r w:rsidR="00484ED7">
        <w:rPr>
          <w:rFonts w:ascii="Times New Roman" w:hAnsi="Times New Roman" w:cs="Times New Roman"/>
          <w:sz w:val="28"/>
        </w:rPr>
        <w:t>___</w:t>
      </w:r>
      <w:r w:rsidR="00440CD5">
        <w:rPr>
          <w:rFonts w:ascii="Times New Roman" w:hAnsi="Times New Roman" w:cs="Times New Roman"/>
          <w:sz w:val="28"/>
        </w:rPr>
        <w:t>_________________</w:t>
      </w:r>
    </w:p>
    <w:p w:rsidR="00102EBE" w:rsidRPr="00440CD5" w:rsidRDefault="00102EBE" w:rsidP="00102EBE">
      <w:pPr>
        <w:pStyle w:val="ConsPlusNonformat"/>
        <w:jc w:val="both"/>
        <w:rPr>
          <w:rFonts w:ascii="Times New Roman" w:hAnsi="Times New Roman" w:cs="Times New Roman"/>
          <w:sz w:val="28"/>
        </w:rPr>
      </w:pP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Реквизиты правового акта органа муниципального контроля о проведении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проверки </w:t>
      </w:r>
      <w:r w:rsidR="00440CD5">
        <w:rPr>
          <w:rFonts w:ascii="Times New Roman" w:hAnsi="Times New Roman" w:cs="Times New Roman"/>
          <w:sz w:val="28"/>
        </w:rPr>
        <w:t>____________________________________</w:t>
      </w:r>
      <w:r w:rsidR="00484ED7">
        <w:rPr>
          <w:rFonts w:ascii="Times New Roman" w:hAnsi="Times New Roman" w:cs="Times New Roman"/>
          <w:sz w:val="28"/>
        </w:rPr>
        <w:t>____</w:t>
      </w:r>
      <w:r w:rsidR="00440CD5">
        <w:rPr>
          <w:rFonts w:ascii="Times New Roman" w:hAnsi="Times New Roman" w:cs="Times New Roman"/>
          <w:sz w:val="28"/>
        </w:rPr>
        <w:t>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Должность, фамилия и инициалы должностного лица органа муниципального</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контроля, проводящего плановую проверку и заполняющего проверочный лист</w:t>
      </w:r>
      <w:r w:rsidR="00440CD5">
        <w:rPr>
          <w:rFonts w:ascii="Times New Roman" w:hAnsi="Times New Roman" w:cs="Times New Roman"/>
          <w:sz w:val="28"/>
        </w:rPr>
        <w:t xml:space="preserve"> ___________________________________________________________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w:t>
      </w:r>
      <w:r w:rsidR="00484ED7">
        <w:rPr>
          <w:rFonts w:ascii="Times New Roman" w:hAnsi="Times New Roman" w:cs="Times New Roman"/>
          <w:sz w:val="28"/>
        </w:rPr>
        <w:t>___</w:t>
      </w:r>
      <w:r>
        <w:rPr>
          <w:rFonts w:ascii="Times New Roman" w:hAnsi="Times New Roman" w:cs="Times New Roman"/>
          <w:sz w:val="28"/>
        </w:rPr>
        <w:t>____________________________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Наименование юридического лица, фамилия, имя, отчество (при наличии)</w:t>
      </w:r>
    </w:p>
    <w:p w:rsidR="00440CD5" w:rsidRPr="00440CD5" w:rsidRDefault="00102EBE" w:rsidP="00440CD5">
      <w:pPr>
        <w:pStyle w:val="ConsPlusNonformat"/>
        <w:jc w:val="both"/>
        <w:rPr>
          <w:rFonts w:ascii="Times New Roman" w:hAnsi="Times New Roman" w:cs="Times New Roman"/>
          <w:sz w:val="28"/>
        </w:rPr>
      </w:pPr>
      <w:r w:rsidRPr="00440CD5">
        <w:rPr>
          <w:rFonts w:ascii="Times New Roman" w:hAnsi="Times New Roman" w:cs="Times New Roman"/>
          <w:sz w:val="28"/>
        </w:rPr>
        <w:t xml:space="preserve">индивидуального предпринимателя </w:t>
      </w:r>
      <w:r w:rsidR="00440CD5">
        <w:rPr>
          <w:rFonts w:ascii="Times New Roman" w:hAnsi="Times New Roman" w:cs="Times New Roman"/>
          <w:sz w:val="28"/>
        </w:rPr>
        <w:t>_______________________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____________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Учетный номер проверки и дата присвоения учетного номера проверки в</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 xml:space="preserve">едином реестре проверок </w:t>
      </w:r>
      <w:r w:rsidR="00440CD5">
        <w:rPr>
          <w:rFonts w:ascii="Times New Roman" w:hAnsi="Times New Roman" w:cs="Times New Roman"/>
          <w:sz w:val="28"/>
        </w:rPr>
        <w:t>________________________________</w:t>
      </w:r>
      <w:r w:rsidR="00484ED7">
        <w:rPr>
          <w:rFonts w:ascii="Times New Roman" w:hAnsi="Times New Roman" w:cs="Times New Roman"/>
          <w:sz w:val="28"/>
        </w:rPr>
        <w:t>__</w:t>
      </w:r>
      <w:r w:rsidR="00440CD5">
        <w:rPr>
          <w:rFonts w:ascii="Times New Roman" w:hAnsi="Times New Roman" w:cs="Times New Roman"/>
          <w:sz w:val="28"/>
        </w:rPr>
        <w:t>__________</w:t>
      </w:r>
    </w:p>
    <w:p w:rsidR="00102EBE" w:rsidRPr="00484ED7" w:rsidRDefault="00102EBE" w:rsidP="00102EBE">
      <w:pPr>
        <w:pStyle w:val="ConsPlusNonformat"/>
        <w:jc w:val="both"/>
        <w:rPr>
          <w:rFonts w:ascii="Times New Roman" w:hAnsi="Times New Roman" w:cs="Times New Roman"/>
          <w:sz w:val="28"/>
          <w:u w:val="single"/>
        </w:rPr>
      </w:pPr>
      <w:r w:rsidRPr="00440CD5">
        <w:rPr>
          <w:rFonts w:ascii="Times New Roman" w:hAnsi="Times New Roman" w:cs="Times New Roman"/>
          <w:sz w:val="28"/>
        </w:rPr>
        <w:t>Вид (виды) деятельности юридического лица, индивидуального</w:t>
      </w:r>
      <w:r w:rsidR="00440CD5">
        <w:rPr>
          <w:rFonts w:ascii="Times New Roman" w:hAnsi="Times New Roman" w:cs="Times New Roman"/>
          <w:sz w:val="28"/>
        </w:rPr>
        <w:t xml:space="preserve"> </w:t>
      </w:r>
      <w:r w:rsidRPr="00440CD5">
        <w:rPr>
          <w:rFonts w:ascii="Times New Roman" w:hAnsi="Times New Roman" w:cs="Times New Roman"/>
          <w:sz w:val="28"/>
        </w:rPr>
        <w:t xml:space="preserve">предпринимателя </w:t>
      </w:r>
      <w:r w:rsidR="00440CD5" w:rsidRPr="00484ED7">
        <w:rPr>
          <w:rFonts w:ascii="Times New Roman" w:hAnsi="Times New Roman" w:cs="Times New Roman"/>
          <w:sz w:val="28"/>
          <w:u w:val="single"/>
        </w:rPr>
        <w:t>_</w:t>
      </w:r>
      <w:r w:rsidR="00484ED7" w:rsidRPr="00484ED7">
        <w:rPr>
          <w:rFonts w:ascii="Times New Roman" w:hAnsi="Times New Roman" w:cs="Times New Roman"/>
          <w:sz w:val="28"/>
          <w:u w:val="single"/>
        </w:rPr>
        <w:t>_</w:t>
      </w:r>
      <w:r w:rsidR="00440CD5" w:rsidRPr="00484ED7">
        <w:rPr>
          <w:rFonts w:ascii="Times New Roman" w:hAnsi="Times New Roman" w:cs="Times New Roman"/>
          <w:sz w:val="28"/>
          <w:u w:val="single"/>
        </w:rPr>
        <w:t>_____________________________________________</w:t>
      </w:r>
      <w:r w:rsidR="00484ED7">
        <w:rPr>
          <w:rFonts w:ascii="Times New Roman" w:hAnsi="Times New Roman" w:cs="Times New Roman"/>
          <w:sz w:val="28"/>
          <w:u w:val="single"/>
        </w:rPr>
        <w:t>__</w:t>
      </w:r>
      <w:r w:rsidR="00440CD5" w:rsidRPr="00484ED7">
        <w:rPr>
          <w:rFonts w:ascii="Times New Roman" w:hAnsi="Times New Roman" w:cs="Times New Roman"/>
          <w:sz w:val="28"/>
          <w:u w:val="single"/>
        </w:rPr>
        <w:t>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r w:rsidR="00484ED7">
        <w:rPr>
          <w:rFonts w:ascii="Times New Roman" w:hAnsi="Times New Roman" w:cs="Times New Roman"/>
          <w:sz w:val="28"/>
        </w:rPr>
        <w:t>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Место проведения плановой проверки с заполнением проверочного листа 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(или) указание на используемые юридическим лицом, индивидуальным</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предпринимателем производственные объекты</w:t>
      </w:r>
      <w:r w:rsidR="00440CD5">
        <w:rPr>
          <w:rFonts w:ascii="Times New Roman" w:hAnsi="Times New Roman" w:cs="Times New Roman"/>
          <w:sz w:val="28"/>
        </w:rPr>
        <w:t xml:space="preserve"> ____________</w:t>
      </w:r>
      <w:r w:rsidR="00484ED7">
        <w:rPr>
          <w:rFonts w:ascii="Times New Roman" w:hAnsi="Times New Roman" w:cs="Times New Roman"/>
          <w:sz w:val="28"/>
        </w:rPr>
        <w:t>__</w:t>
      </w:r>
      <w:r w:rsidR="00440CD5">
        <w:rPr>
          <w:rFonts w:ascii="Times New Roman" w:hAnsi="Times New Roman" w:cs="Times New Roman"/>
          <w:sz w:val="28"/>
        </w:rPr>
        <w:t>____________</w:t>
      </w:r>
    </w:p>
    <w:p w:rsidR="00102EBE" w:rsidRP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_____</w:t>
      </w:r>
    </w:p>
    <w:p w:rsidR="00440CD5" w:rsidRDefault="00440CD5"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Указание на ограничение предмета плановой проверки обязательными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требованиями, требованиями, установленными муниципальными правовыми актами,</w:t>
      </w:r>
      <w:r w:rsidR="00440CD5">
        <w:rPr>
          <w:rFonts w:ascii="Times New Roman" w:hAnsi="Times New Roman" w:cs="Times New Roman"/>
          <w:sz w:val="28"/>
        </w:rPr>
        <w:t xml:space="preserve"> </w:t>
      </w:r>
      <w:r w:rsidRPr="00440CD5">
        <w:rPr>
          <w:rFonts w:ascii="Times New Roman" w:hAnsi="Times New Roman" w:cs="Times New Roman"/>
          <w:sz w:val="28"/>
        </w:rPr>
        <w:t>изложенными в форме проверочного листа, если это предусмотрено порядком</w:t>
      </w:r>
      <w:r w:rsidR="00440CD5">
        <w:rPr>
          <w:rFonts w:ascii="Times New Roman" w:hAnsi="Times New Roman" w:cs="Times New Roman"/>
          <w:sz w:val="28"/>
        </w:rPr>
        <w:t xml:space="preserve"> </w:t>
      </w:r>
      <w:r w:rsidRPr="00440CD5">
        <w:rPr>
          <w:rFonts w:ascii="Times New Roman" w:hAnsi="Times New Roman" w:cs="Times New Roman"/>
          <w:sz w:val="28"/>
        </w:rPr>
        <w:t>организации и проведения вида муниципального контроля</w:t>
      </w:r>
      <w:r w:rsidR="000755B2">
        <w:rPr>
          <w:rFonts w:ascii="Times New Roman" w:hAnsi="Times New Roman" w:cs="Times New Roman"/>
          <w:sz w:val="28"/>
        </w:rPr>
        <w:t xml:space="preserve"> ___</w:t>
      </w:r>
      <w:r w:rsidR="00484ED7">
        <w:rPr>
          <w:rFonts w:ascii="Times New Roman" w:hAnsi="Times New Roman" w:cs="Times New Roman"/>
          <w:sz w:val="28"/>
        </w:rPr>
        <w:t>_</w:t>
      </w:r>
      <w:r w:rsidR="000755B2">
        <w:rPr>
          <w:rFonts w:ascii="Times New Roman" w:hAnsi="Times New Roman" w:cs="Times New Roman"/>
          <w:sz w:val="28"/>
        </w:rPr>
        <w:t>___</w:t>
      </w:r>
    </w:p>
    <w:p w:rsidR="00102EBE" w:rsidRPr="00440CD5"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w:t>
      </w:r>
    </w:p>
    <w:p w:rsidR="000755B2"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w:t>
      </w:r>
      <w:r w:rsidR="00484ED7">
        <w:rPr>
          <w:rFonts w:ascii="Times New Roman" w:hAnsi="Times New Roman" w:cs="Times New Roman"/>
          <w:sz w:val="28"/>
        </w:rPr>
        <w:t>___</w:t>
      </w:r>
    </w:p>
    <w:p w:rsidR="000755B2" w:rsidRPr="00440CD5" w:rsidRDefault="00102EBE" w:rsidP="000755B2">
      <w:pPr>
        <w:pStyle w:val="ConsPlusNonformat"/>
        <w:jc w:val="both"/>
        <w:rPr>
          <w:rFonts w:ascii="Times New Roman" w:hAnsi="Times New Roman" w:cs="Times New Roman"/>
          <w:sz w:val="28"/>
        </w:rPr>
      </w:pPr>
      <w:r w:rsidRPr="00440CD5">
        <w:rPr>
          <w:rFonts w:ascii="Times New Roman" w:hAnsi="Times New Roman" w:cs="Times New Roman"/>
          <w:sz w:val="28"/>
        </w:rPr>
        <w:lastRenderedPageBreak/>
        <w:t>Иные необходимые данные, установленные порядком организации и</w:t>
      </w:r>
      <w:r w:rsidR="000755B2">
        <w:rPr>
          <w:rFonts w:ascii="Times New Roman" w:hAnsi="Times New Roman" w:cs="Times New Roman"/>
          <w:sz w:val="28"/>
        </w:rPr>
        <w:t xml:space="preserve"> </w:t>
      </w:r>
      <w:r w:rsidRPr="00440CD5">
        <w:rPr>
          <w:rFonts w:ascii="Times New Roman" w:hAnsi="Times New Roman" w:cs="Times New Roman"/>
          <w:sz w:val="28"/>
        </w:rPr>
        <w:t xml:space="preserve">проведения вида муниципального контроля </w:t>
      </w:r>
      <w:r w:rsidR="000755B2">
        <w:rPr>
          <w:rFonts w:ascii="Times New Roman" w:hAnsi="Times New Roman" w:cs="Times New Roman"/>
          <w:sz w:val="28"/>
        </w:rPr>
        <w:t>___________________________</w:t>
      </w:r>
    </w:p>
    <w:p w:rsidR="00102EBE" w:rsidRPr="00440CD5" w:rsidRDefault="000755B2" w:rsidP="00102EBE">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w:t>
      </w:r>
      <w:r w:rsidR="00484ED7">
        <w:rPr>
          <w:rFonts w:ascii="Times New Roman" w:hAnsi="Times New Roman" w:cs="Times New Roman"/>
          <w:sz w:val="28"/>
        </w:rPr>
        <w:t>___</w:t>
      </w:r>
      <w:r>
        <w:rPr>
          <w:rFonts w:ascii="Times New Roman" w:hAnsi="Times New Roman" w:cs="Times New Roman"/>
          <w:sz w:val="28"/>
        </w:rPr>
        <w:t>___</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Перечень вопросов, отражающих содержание обязательных требований и</w:t>
      </w:r>
    </w:p>
    <w:p w:rsidR="00102EBE" w:rsidRPr="00440CD5" w:rsidRDefault="00102EBE" w:rsidP="00102EBE">
      <w:pPr>
        <w:pStyle w:val="ConsPlusNonformat"/>
        <w:jc w:val="both"/>
        <w:rPr>
          <w:rFonts w:ascii="Times New Roman" w:hAnsi="Times New Roman" w:cs="Times New Roman"/>
          <w:sz w:val="28"/>
        </w:rPr>
      </w:pPr>
      <w:r w:rsidRPr="00440CD5">
        <w:rPr>
          <w:rFonts w:ascii="Times New Roman" w:hAnsi="Times New Roman" w:cs="Times New Roman"/>
          <w:sz w:val="28"/>
        </w:rPr>
        <w:t>(или) требований, установленных муниципальными правовыми актами, ответы на</w:t>
      </w:r>
      <w:r w:rsidR="000755B2">
        <w:rPr>
          <w:rFonts w:ascii="Times New Roman" w:hAnsi="Times New Roman" w:cs="Times New Roman"/>
          <w:sz w:val="28"/>
        </w:rPr>
        <w:t xml:space="preserve"> </w:t>
      </w:r>
      <w:r w:rsidRPr="00440CD5">
        <w:rPr>
          <w:rFonts w:ascii="Times New Roman" w:hAnsi="Times New Roman" w:cs="Times New Roman"/>
          <w:sz w:val="28"/>
        </w:rPr>
        <w:t>которые однозначно свидетельствуют о соблюдении или несоблюдении</w:t>
      </w:r>
      <w:r w:rsidR="000755B2">
        <w:rPr>
          <w:rFonts w:ascii="Times New Roman" w:hAnsi="Times New Roman" w:cs="Times New Roman"/>
          <w:sz w:val="28"/>
        </w:rPr>
        <w:t xml:space="preserve"> </w:t>
      </w:r>
      <w:r w:rsidRPr="00440CD5">
        <w:rPr>
          <w:rFonts w:ascii="Times New Roman" w:hAnsi="Times New Roman" w:cs="Times New Roman"/>
          <w:sz w:val="28"/>
        </w:rPr>
        <w:t>юридическим лицом, индивидуальным предпринимателем обязательных требований</w:t>
      </w:r>
      <w:r w:rsidR="000755B2">
        <w:rPr>
          <w:rFonts w:ascii="Times New Roman" w:hAnsi="Times New Roman" w:cs="Times New Roman"/>
          <w:sz w:val="28"/>
        </w:rPr>
        <w:t xml:space="preserve"> </w:t>
      </w:r>
      <w:r w:rsidRPr="00440CD5">
        <w:rPr>
          <w:rFonts w:ascii="Times New Roman" w:hAnsi="Times New Roman" w:cs="Times New Roman"/>
          <w:sz w:val="28"/>
        </w:rPr>
        <w:t>и (или) требований, установленных муниципальными правовыми актами,</w:t>
      </w:r>
      <w:r w:rsidR="000755B2">
        <w:rPr>
          <w:rFonts w:ascii="Times New Roman" w:hAnsi="Times New Roman" w:cs="Times New Roman"/>
          <w:sz w:val="28"/>
        </w:rPr>
        <w:t xml:space="preserve"> </w:t>
      </w:r>
      <w:r w:rsidRPr="00440CD5">
        <w:rPr>
          <w:rFonts w:ascii="Times New Roman" w:hAnsi="Times New Roman" w:cs="Times New Roman"/>
          <w:sz w:val="28"/>
        </w:rPr>
        <w:t>составляющих предмет проверки (далее - перечень вопросов):</w:t>
      </w:r>
    </w:p>
    <w:p w:rsidR="00102EBE" w:rsidRPr="00440CD5" w:rsidRDefault="00102EBE" w:rsidP="00102EBE">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823"/>
      </w:tblGrid>
      <w:tr w:rsidR="00102EBE" w:rsidRPr="00440CD5" w:rsidTr="000755B2">
        <w:trPr>
          <w:jc w:val="center"/>
        </w:trPr>
        <w:tc>
          <w:tcPr>
            <w:tcW w:w="624" w:type="dxa"/>
            <w:vMerge w:val="restart"/>
          </w:tcPr>
          <w:p w:rsidR="00102EBE" w:rsidRPr="00440CD5" w:rsidRDefault="00484ED7" w:rsidP="00440CD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r w:rsidR="000755B2">
              <w:rPr>
                <w:rFonts w:ascii="Times New Roman" w:hAnsi="Times New Roman" w:cs="Times New Roman"/>
                <w:sz w:val="22"/>
                <w:szCs w:val="22"/>
              </w:rPr>
              <w:t xml:space="preserve"> </w:t>
            </w:r>
            <w:r w:rsidR="00102EBE" w:rsidRPr="00440CD5">
              <w:rPr>
                <w:rFonts w:ascii="Times New Roman" w:hAnsi="Times New Roman" w:cs="Times New Roman"/>
                <w:sz w:val="22"/>
                <w:szCs w:val="22"/>
              </w:rPr>
              <w:t>п/п</w:t>
            </w:r>
          </w:p>
        </w:tc>
        <w:tc>
          <w:tcPr>
            <w:tcW w:w="3515" w:type="dxa"/>
            <w:vMerge w:val="restart"/>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Вопросы, отражающие содержание обязательных требований</w:t>
            </w:r>
          </w:p>
        </w:tc>
        <w:tc>
          <w:tcPr>
            <w:tcW w:w="3005" w:type="dxa"/>
            <w:vMerge w:val="restart"/>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071" w:type="dxa"/>
            <w:gridSpan w:val="3"/>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Ответы на вопросы</w:t>
            </w:r>
          </w:p>
        </w:tc>
      </w:tr>
      <w:tr w:rsidR="00102EBE" w:rsidRPr="00440CD5" w:rsidTr="000755B2">
        <w:trPr>
          <w:jc w:val="center"/>
        </w:trPr>
        <w:tc>
          <w:tcPr>
            <w:tcW w:w="624" w:type="dxa"/>
            <w:vMerge/>
          </w:tcPr>
          <w:p w:rsidR="00102EBE" w:rsidRPr="00440CD5" w:rsidRDefault="00102EBE" w:rsidP="00440CD5">
            <w:pPr>
              <w:jc w:val="center"/>
              <w:rPr>
                <w:sz w:val="22"/>
                <w:szCs w:val="22"/>
              </w:rPr>
            </w:pPr>
          </w:p>
        </w:tc>
        <w:tc>
          <w:tcPr>
            <w:tcW w:w="3515" w:type="dxa"/>
            <w:vMerge/>
          </w:tcPr>
          <w:p w:rsidR="00102EBE" w:rsidRPr="00440CD5" w:rsidRDefault="00102EBE" w:rsidP="00440CD5">
            <w:pPr>
              <w:jc w:val="center"/>
              <w:rPr>
                <w:sz w:val="22"/>
                <w:szCs w:val="22"/>
              </w:rPr>
            </w:pPr>
          </w:p>
        </w:tc>
        <w:tc>
          <w:tcPr>
            <w:tcW w:w="3005" w:type="dxa"/>
            <w:vMerge/>
          </w:tcPr>
          <w:p w:rsidR="00102EBE" w:rsidRPr="00440CD5" w:rsidRDefault="00102EBE" w:rsidP="00440CD5">
            <w:pPr>
              <w:jc w:val="center"/>
              <w:rPr>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Да</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Нет</w:t>
            </w: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Не распространяется требование</w:t>
            </w: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2.</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3.</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5 пункта 3 статьи 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4.</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Установлены ли в границах полосы </w:t>
            </w:r>
            <w:r w:rsidRPr="00440CD5">
              <w:rPr>
                <w:rFonts w:ascii="Times New Roman" w:hAnsi="Times New Roman" w:cs="Times New Roman"/>
                <w:sz w:val="22"/>
                <w:szCs w:val="22"/>
              </w:rPr>
              <w:lastRenderedPageBreak/>
              <w:t>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 xml:space="preserve">Подпункт 6 пункта 3 статьи </w:t>
            </w:r>
            <w:r w:rsidRPr="000755B2">
              <w:rPr>
                <w:rFonts w:ascii="Times New Roman" w:hAnsi="Times New Roman" w:cs="Times New Roman"/>
                <w:sz w:val="22"/>
                <w:szCs w:val="22"/>
              </w:rPr>
              <w:lastRenderedPageBreak/>
              <w:t>25</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lastRenderedPageBreak/>
              <w:t>5.</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1 статьи 29</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6.</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r w:rsidRPr="000755B2">
              <w:rPr>
                <w:rFonts w:ascii="Times New Roman" w:hAnsi="Times New Roman" w:cs="Times New Roman"/>
                <w:sz w:val="22"/>
                <w:szCs w:val="22"/>
              </w:rPr>
              <w:t>законом</w:t>
            </w:r>
            <w:r w:rsidRPr="00440CD5">
              <w:rPr>
                <w:rFonts w:ascii="Times New Roman" w:hAnsi="Times New Roman" w:cs="Times New Roman"/>
                <w:sz w:val="22"/>
                <w:szCs w:val="22"/>
              </w:rPr>
              <w:t xml:space="preserve"> от 08.11.2007 </w:t>
            </w:r>
            <w:r w:rsidR="00484ED7">
              <w:rPr>
                <w:rFonts w:ascii="Times New Roman" w:hAnsi="Times New Roman" w:cs="Times New Roman"/>
                <w:sz w:val="22"/>
                <w:szCs w:val="22"/>
              </w:rPr>
              <w:t xml:space="preserve">№ </w:t>
            </w:r>
            <w:r w:rsidRPr="00440CD5">
              <w:rPr>
                <w:rFonts w:ascii="Times New Roman" w:hAnsi="Times New Roman" w:cs="Times New Roman"/>
                <w:sz w:val="22"/>
                <w:szCs w:val="22"/>
              </w:rPr>
              <w:t xml:space="preserve">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1 статьи 29</w:t>
            </w:r>
            <w:r w:rsidRPr="00440CD5">
              <w:rPr>
                <w:rFonts w:ascii="Times New Roman" w:hAnsi="Times New Roman" w:cs="Times New Roman"/>
                <w:sz w:val="22"/>
                <w:szCs w:val="22"/>
              </w:rPr>
              <w:t xml:space="preserve"> Федерального закона от 08.11.2007 </w:t>
            </w:r>
            <w:r w:rsidR="00484ED7">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484ED7">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4ED7">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7.</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3 пункта 1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8.</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Осуществляется ли движение по автомобильным дорогам местного </w:t>
            </w:r>
            <w:r w:rsidRPr="00440CD5">
              <w:rPr>
                <w:rFonts w:ascii="Times New Roman" w:hAnsi="Times New Roman" w:cs="Times New Roman"/>
                <w:sz w:val="22"/>
                <w:szCs w:val="22"/>
              </w:rPr>
              <w:lastRenderedPageBreak/>
              <w:t>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Подпункт 4 пункта 1 статьи 29</w:t>
            </w:r>
            <w:r w:rsidRPr="00440CD5">
              <w:rPr>
                <w:rFonts w:ascii="Times New Roman" w:hAnsi="Times New Roman" w:cs="Times New Roman"/>
                <w:sz w:val="22"/>
                <w:szCs w:val="22"/>
              </w:rPr>
              <w:t xml:space="preserve"> Федерального закона от </w:t>
            </w:r>
            <w:r w:rsidRPr="00440CD5">
              <w:rPr>
                <w:rFonts w:ascii="Times New Roman" w:hAnsi="Times New Roman" w:cs="Times New Roman"/>
                <w:sz w:val="22"/>
                <w:szCs w:val="22"/>
              </w:rPr>
              <w:lastRenderedPageBreak/>
              <w:t xml:space="preserve">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lastRenderedPageBreak/>
              <w:t>9.</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1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10.</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Используются ли водоотводные сооружения автомобильных дорог местного значения для стока или сброса вод?</w:t>
            </w:r>
          </w:p>
        </w:tc>
        <w:tc>
          <w:tcPr>
            <w:tcW w:w="3005" w:type="dxa"/>
          </w:tcPr>
          <w:p w:rsidR="00102EBE" w:rsidRPr="000755B2"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2 пункта 2 статьи 29</w:t>
            </w:r>
            <w:r w:rsidR="001C329E">
              <w:rPr>
                <w:rFonts w:ascii="Times New Roman" w:hAnsi="Times New Roman" w:cs="Times New Roman"/>
                <w:sz w:val="22"/>
                <w:szCs w:val="22"/>
              </w:rPr>
              <w:t xml:space="preserve"> </w:t>
            </w:r>
            <w:r w:rsidR="001C329E" w:rsidRPr="00440CD5">
              <w:rPr>
                <w:rFonts w:ascii="Times New Roman" w:hAnsi="Times New Roman" w:cs="Times New Roman"/>
                <w:sz w:val="22"/>
                <w:szCs w:val="22"/>
              </w:rPr>
              <w:t xml:space="preserve">Федерального закона от 08.11.2007 </w:t>
            </w:r>
            <w:r w:rsidR="00DD1CF5">
              <w:rPr>
                <w:rFonts w:ascii="Times New Roman" w:hAnsi="Times New Roman" w:cs="Times New Roman"/>
                <w:sz w:val="22"/>
                <w:szCs w:val="22"/>
              </w:rPr>
              <w:t>№</w:t>
            </w:r>
            <w:r w:rsidR="001C329E"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001C329E"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11.</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3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12.</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t>Подпункт 4 пункта 2 статьи 29</w:t>
            </w:r>
            <w:r w:rsidRPr="00440CD5">
              <w:rPr>
                <w:rFonts w:ascii="Times New Roman" w:hAnsi="Times New Roman" w:cs="Times New Roman"/>
                <w:sz w:val="22"/>
                <w:szCs w:val="22"/>
              </w:rPr>
              <w:t xml:space="preserve"> Федерального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r w:rsidR="00102EBE" w:rsidRPr="00440CD5" w:rsidTr="000755B2">
        <w:trPr>
          <w:jc w:val="center"/>
        </w:trPr>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13.</w:t>
            </w:r>
          </w:p>
        </w:tc>
        <w:tc>
          <w:tcPr>
            <w:tcW w:w="3515" w:type="dxa"/>
          </w:tcPr>
          <w:p w:rsidR="00102EBE" w:rsidRPr="00440CD5" w:rsidRDefault="00102EBE" w:rsidP="00440CD5">
            <w:pPr>
              <w:pStyle w:val="ConsPlusNormal"/>
              <w:ind w:firstLine="0"/>
              <w:jc w:val="center"/>
              <w:rPr>
                <w:rFonts w:ascii="Times New Roman" w:hAnsi="Times New Roman" w:cs="Times New Roman"/>
                <w:sz w:val="22"/>
                <w:szCs w:val="22"/>
              </w:rPr>
            </w:pPr>
            <w:r w:rsidRPr="00440CD5">
              <w:rPr>
                <w:rFonts w:ascii="Times New Roman" w:hAnsi="Times New Roman" w:cs="Times New Roman"/>
                <w:sz w:val="22"/>
                <w:szCs w:val="22"/>
              </w:rPr>
              <w:t xml:space="preserve">Повреждаются ли лицом, в отношении которого проводится проверка, автомобильные дороги </w:t>
            </w:r>
            <w:r w:rsidRPr="00440CD5">
              <w:rPr>
                <w:rFonts w:ascii="Times New Roman" w:hAnsi="Times New Roman" w:cs="Times New Roman"/>
                <w:sz w:val="22"/>
                <w:szCs w:val="22"/>
              </w:rPr>
              <w:lastRenderedPageBreak/>
              <w:t>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102EBE" w:rsidRPr="00440CD5" w:rsidRDefault="00102EBE" w:rsidP="00440CD5">
            <w:pPr>
              <w:pStyle w:val="ConsPlusNormal"/>
              <w:ind w:firstLine="0"/>
              <w:jc w:val="center"/>
              <w:rPr>
                <w:rFonts w:ascii="Times New Roman" w:hAnsi="Times New Roman" w:cs="Times New Roman"/>
                <w:sz w:val="22"/>
                <w:szCs w:val="22"/>
              </w:rPr>
            </w:pPr>
            <w:r w:rsidRPr="000755B2">
              <w:rPr>
                <w:rFonts w:ascii="Times New Roman" w:hAnsi="Times New Roman" w:cs="Times New Roman"/>
                <w:sz w:val="22"/>
                <w:szCs w:val="22"/>
              </w:rPr>
              <w:lastRenderedPageBreak/>
              <w:t>Подпункт 6 пункта 2 статьи 29 Федерального</w:t>
            </w:r>
            <w:r w:rsidRPr="00440CD5">
              <w:rPr>
                <w:rFonts w:ascii="Times New Roman" w:hAnsi="Times New Roman" w:cs="Times New Roman"/>
                <w:sz w:val="22"/>
                <w:szCs w:val="22"/>
              </w:rPr>
              <w:t xml:space="preserve"> закона от 08.11.2007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 257-ФЗ </w:t>
            </w:r>
            <w:r w:rsidR="00DD1CF5">
              <w:rPr>
                <w:rFonts w:ascii="Times New Roman" w:hAnsi="Times New Roman" w:cs="Times New Roman"/>
                <w:sz w:val="22"/>
                <w:szCs w:val="22"/>
              </w:rPr>
              <w:t>«</w:t>
            </w:r>
            <w:r w:rsidRPr="00440CD5">
              <w:rPr>
                <w:rFonts w:ascii="Times New Roman" w:hAnsi="Times New Roman" w:cs="Times New Roman"/>
                <w:sz w:val="22"/>
                <w:szCs w:val="22"/>
              </w:rPr>
              <w:t xml:space="preserve">Об </w:t>
            </w:r>
            <w:r w:rsidRPr="00440CD5">
              <w:rPr>
                <w:rFonts w:ascii="Times New Roman" w:hAnsi="Times New Roman" w:cs="Times New Roman"/>
                <w:sz w:val="22"/>
                <w:szCs w:val="22"/>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1CF5">
              <w:rPr>
                <w:rFonts w:ascii="Times New Roman" w:hAnsi="Times New Roman" w:cs="Times New Roman"/>
                <w:sz w:val="22"/>
                <w:szCs w:val="22"/>
              </w:rPr>
              <w:t>»</w:t>
            </w: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624" w:type="dxa"/>
          </w:tcPr>
          <w:p w:rsidR="00102EBE" w:rsidRPr="00440CD5" w:rsidRDefault="00102EBE" w:rsidP="00440CD5">
            <w:pPr>
              <w:pStyle w:val="ConsPlusNormal"/>
              <w:ind w:firstLine="0"/>
              <w:jc w:val="center"/>
              <w:rPr>
                <w:rFonts w:ascii="Times New Roman" w:hAnsi="Times New Roman" w:cs="Times New Roman"/>
                <w:sz w:val="22"/>
                <w:szCs w:val="22"/>
              </w:rPr>
            </w:pPr>
          </w:p>
        </w:tc>
        <w:tc>
          <w:tcPr>
            <w:tcW w:w="823" w:type="dxa"/>
          </w:tcPr>
          <w:p w:rsidR="00102EBE" w:rsidRPr="00440CD5" w:rsidRDefault="00102EBE" w:rsidP="00440CD5">
            <w:pPr>
              <w:pStyle w:val="ConsPlusNormal"/>
              <w:ind w:firstLine="0"/>
              <w:jc w:val="center"/>
              <w:rPr>
                <w:rFonts w:ascii="Times New Roman" w:hAnsi="Times New Roman" w:cs="Times New Roman"/>
                <w:sz w:val="22"/>
                <w:szCs w:val="22"/>
              </w:rPr>
            </w:pPr>
          </w:p>
        </w:tc>
      </w:tr>
    </w:tbl>
    <w:p w:rsidR="00102EBE" w:rsidRPr="00440CD5" w:rsidRDefault="00102EBE" w:rsidP="000755B2">
      <w:pPr>
        <w:pStyle w:val="ConsPlusNormal"/>
        <w:ind w:firstLine="0"/>
        <w:jc w:val="both"/>
        <w:rPr>
          <w:rFonts w:ascii="Times New Roman" w:hAnsi="Times New Roman" w:cs="Times New Roman"/>
        </w:rPr>
      </w:pPr>
    </w:p>
    <w:p w:rsidR="00102EBE" w:rsidRPr="00440CD5" w:rsidRDefault="00102EBE" w:rsidP="000755B2">
      <w:pPr>
        <w:pStyle w:val="ConsPlusNonformat"/>
        <w:jc w:val="both"/>
        <w:rPr>
          <w:rFonts w:ascii="Times New Roman" w:hAnsi="Times New Roman" w:cs="Times New Roman"/>
          <w:sz w:val="28"/>
          <w:szCs w:val="28"/>
        </w:rPr>
      </w:pPr>
      <w:r w:rsidRPr="00440CD5">
        <w:rPr>
          <w:rFonts w:ascii="Times New Roman" w:hAnsi="Times New Roman" w:cs="Times New Roman"/>
          <w:sz w:val="28"/>
          <w:szCs w:val="28"/>
        </w:rPr>
        <w:t>_________________________</w:t>
      </w:r>
      <w:r w:rsidR="00440CD5">
        <w:rPr>
          <w:rFonts w:ascii="Times New Roman" w:hAnsi="Times New Roman" w:cs="Times New Roman"/>
          <w:sz w:val="28"/>
          <w:szCs w:val="28"/>
        </w:rPr>
        <w:t>______</w:t>
      </w:r>
      <w:r w:rsidR="000755B2">
        <w:rPr>
          <w:rFonts w:ascii="Times New Roman" w:hAnsi="Times New Roman" w:cs="Times New Roman"/>
          <w:sz w:val="28"/>
          <w:szCs w:val="28"/>
        </w:rPr>
        <w:t xml:space="preserve">_____________        </w:t>
      </w:r>
      <w:r w:rsidRPr="00440CD5">
        <w:rPr>
          <w:rFonts w:ascii="Times New Roman" w:hAnsi="Times New Roman" w:cs="Times New Roman"/>
          <w:sz w:val="28"/>
          <w:szCs w:val="28"/>
        </w:rPr>
        <w:t>_________ _______</w:t>
      </w:r>
    </w:p>
    <w:p w:rsidR="00102EBE" w:rsidRPr="00440CD5" w:rsidRDefault="00102EBE" w:rsidP="000755B2">
      <w:pPr>
        <w:pStyle w:val="ConsPlusNonformat"/>
        <w:jc w:val="both"/>
        <w:rPr>
          <w:rFonts w:ascii="Times New Roman" w:hAnsi="Times New Roman" w:cs="Times New Roman"/>
          <w:sz w:val="22"/>
          <w:szCs w:val="28"/>
        </w:rPr>
      </w:pPr>
      <w:proofErr w:type="gramStart"/>
      <w:r w:rsidRPr="00440CD5">
        <w:rPr>
          <w:rFonts w:ascii="Times New Roman" w:hAnsi="Times New Roman" w:cs="Times New Roman"/>
          <w:sz w:val="22"/>
          <w:szCs w:val="28"/>
        </w:rPr>
        <w:t xml:space="preserve">(должность и ФИО должностного лица, проводящего плановую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 xml:space="preserve">(подпись)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(дата)</w:t>
      </w:r>
      <w:proofErr w:type="gramEnd"/>
    </w:p>
    <w:p w:rsidR="00102EBE" w:rsidRPr="00440CD5" w:rsidRDefault="00102EBE" w:rsidP="000755B2">
      <w:pPr>
        <w:pStyle w:val="ConsPlusNonformat"/>
        <w:jc w:val="both"/>
        <w:rPr>
          <w:rFonts w:ascii="Times New Roman" w:hAnsi="Times New Roman" w:cs="Times New Roman"/>
          <w:sz w:val="22"/>
          <w:szCs w:val="28"/>
        </w:rPr>
      </w:pPr>
      <w:r w:rsidRPr="00440CD5">
        <w:rPr>
          <w:rFonts w:ascii="Times New Roman" w:hAnsi="Times New Roman" w:cs="Times New Roman"/>
          <w:sz w:val="22"/>
          <w:szCs w:val="28"/>
        </w:rPr>
        <w:t>проверку и заполнившего проверочный лист)</w:t>
      </w:r>
    </w:p>
    <w:p w:rsidR="00102EBE" w:rsidRPr="00440CD5" w:rsidRDefault="00102EBE" w:rsidP="000755B2">
      <w:pPr>
        <w:pStyle w:val="ConsPlusNonformat"/>
        <w:jc w:val="both"/>
        <w:rPr>
          <w:rFonts w:ascii="Times New Roman" w:hAnsi="Times New Roman" w:cs="Times New Roman"/>
          <w:sz w:val="28"/>
          <w:szCs w:val="28"/>
        </w:rPr>
      </w:pPr>
      <w:r w:rsidRPr="00440CD5">
        <w:rPr>
          <w:rFonts w:ascii="Times New Roman" w:hAnsi="Times New Roman" w:cs="Times New Roman"/>
          <w:sz w:val="28"/>
          <w:szCs w:val="28"/>
        </w:rPr>
        <w:t>_________________________</w:t>
      </w:r>
      <w:r w:rsidR="000755B2">
        <w:rPr>
          <w:rFonts w:ascii="Times New Roman" w:hAnsi="Times New Roman" w:cs="Times New Roman"/>
          <w:sz w:val="28"/>
          <w:szCs w:val="28"/>
        </w:rPr>
        <w:t xml:space="preserve">___________________           </w:t>
      </w:r>
      <w:r w:rsidRPr="00440CD5">
        <w:rPr>
          <w:rFonts w:ascii="Times New Roman" w:hAnsi="Times New Roman" w:cs="Times New Roman"/>
          <w:sz w:val="28"/>
          <w:szCs w:val="28"/>
        </w:rPr>
        <w:t xml:space="preserve"> _________ _______</w:t>
      </w:r>
    </w:p>
    <w:p w:rsidR="00102EBE" w:rsidRPr="00440CD5" w:rsidRDefault="00102EBE" w:rsidP="000755B2">
      <w:pPr>
        <w:pStyle w:val="ConsPlusNonformat"/>
        <w:jc w:val="both"/>
        <w:rPr>
          <w:rFonts w:ascii="Times New Roman" w:hAnsi="Times New Roman" w:cs="Times New Roman"/>
          <w:sz w:val="22"/>
          <w:szCs w:val="28"/>
        </w:rPr>
      </w:pPr>
      <w:proofErr w:type="gramStart"/>
      <w:r w:rsidRPr="00440CD5">
        <w:rPr>
          <w:rFonts w:ascii="Times New Roman" w:hAnsi="Times New Roman" w:cs="Times New Roman"/>
          <w:sz w:val="22"/>
          <w:szCs w:val="28"/>
        </w:rPr>
        <w:t>(должность и ФИО должностного лица юридического лица,</w:t>
      </w:r>
      <w:r w:rsidR="00DD1CF5">
        <w:rPr>
          <w:rFonts w:ascii="Times New Roman" w:hAnsi="Times New Roman" w:cs="Times New Roman"/>
          <w:sz w:val="22"/>
          <w:szCs w:val="28"/>
        </w:rPr>
        <w:t xml:space="preserve"> </w:t>
      </w:r>
      <w:r w:rsidRPr="00440CD5">
        <w:rPr>
          <w:rFonts w:ascii="Times New Roman" w:hAnsi="Times New Roman" w:cs="Times New Roman"/>
          <w:sz w:val="22"/>
          <w:szCs w:val="28"/>
        </w:rPr>
        <w:t xml:space="preserve">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 xml:space="preserve">(подпись) </w:t>
      </w:r>
      <w:r w:rsidR="000755B2">
        <w:rPr>
          <w:rFonts w:ascii="Times New Roman" w:hAnsi="Times New Roman" w:cs="Times New Roman"/>
          <w:sz w:val="22"/>
          <w:szCs w:val="28"/>
        </w:rPr>
        <w:t xml:space="preserve">       </w:t>
      </w:r>
      <w:r w:rsidRPr="00440CD5">
        <w:rPr>
          <w:rFonts w:ascii="Times New Roman" w:hAnsi="Times New Roman" w:cs="Times New Roman"/>
          <w:sz w:val="22"/>
          <w:szCs w:val="28"/>
        </w:rPr>
        <w:t>(дата)</w:t>
      </w:r>
      <w:proofErr w:type="gramEnd"/>
    </w:p>
    <w:p w:rsidR="00102EBE" w:rsidRPr="000755B2" w:rsidRDefault="00102EBE" w:rsidP="000755B2">
      <w:pPr>
        <w:pStyle w:val="ConsPlusNonformat"/>
        <w:jc w:val="both"/>
        <w:rPr>
          <w:rFonts w:ascii="Times New Roman" w:hAnsi="Times New Roman" w:cs="Times New Roman"/>
          <w:sz w:val="22"/>
          <w:szCs w:val="28"/>
        </w:rPr>
      </w:pPr>
      <w:r w:rsidRPr="000755B2">
        <w:rPr>
          <w:rFonts w:ascii="Times New Roman" w:hAnsi="Times New Roman" w:cs="Times New Roman"/>
          <w:sz w:val="22"/>
          <w:szCs w:val="28"/>
        </w:rPr>
        <w:t>ФИО индивидуального предпринимателя, присутствовавшего</w:t>
      </w:r>
    </w:p>
    <w:p w:rsidR="00102EBE" w:rsidRPr="000755B2" w:rsidRDefault="00102EBE" w:rsidP="000755B2">
      <w:pPr>
        <w:pStyle w:val="ConsPlusNonformat"/>
        <w:jc w:val="both"/>
        <w:rPr>
          <w:rFonts w:ascii="Times New Roman" w:hAnsi="Times New Roman" w:cs="Times New Roman"/>
          <w:sz w:val="22"/>
          <w:szCs w:val="28"/>
        </w:rPr>
      </w:pPr>
      <w:r w:rsidRPr="000755B2">
        <w:rPr>
          <w:rFonts w:ascii="Times New Roman" w:hAnsi="Times New Roman" w:cs="Times New Roman"/>
          <w:sz w:val="22"/>
          <w:szCs w:val="28"/>
        </w:rPr>
        <w:t>при заполнении проверочного листа)</w:t>
      </w:r>
    </w:p>
    <w:p w:rsidR="00102EBE" w:rsidRPr="00440CD5" w:rsidRDefault="00102EBE" w:rsidP="000755B2">
      <w:pPr>
        <w:pStyle w:val="ConsPlusNormal"/>
        <w:ind w:firstLine="0"/>
        <w:jc w:val="both"/>
        <w:rPr>
          <w:rFonts w:ascii="Times New Roman" w:hAnsi="Times New Roman" w:cs="Times New Roman"/>
          <w:sz w:val="28"/>
          <w:szCs w:val="28"/>
        </w:rPr>
      </w:pP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102EBE" w:rsidRPr="00440CD5" w:rsidRDefault="00102EBE" w:rsidP="000755B2">
      <w:pPr>
        <w:pStyle w:val="ConsPlusNormal"/>
        <w:ind w:firstLine="0"/>
        <w:jc w:val="both"/>
        <w:rPr>
          <w:rFonts w:ascii="Times New Roman" w:hAnsi="Times New Roman" w:cs="Times New Roman"/>
          <w:sz w:val="28"/>
          <w:szCs w:val="28"/>
        </w:rPr>
      </w:pP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Рекомендации по заполнению контрольного листа (списка контрольных вопросов):</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ДА</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реализовано в полном объеме;</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НЕТ</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не реализовано или реализовано не в полном объеме;</w:t>
      </w:r>
    </w:p>
    <w:p w:rsidR="00102EBE" w:rsidRPr="00440CD5" w:rsidRDefault="00102EBE" w:rsidP="000755B2">
      <w:pPr>
        <w:pStyle w:val="ConsPlusNormal"/>
        <w:ind w:firstLine="0"/>
        <w:jc w:val="both"/>
        <w:rPr>
          <w:rFonts w:ascii="Times New Roman" w:hAnsi="Times New Roman" w:cs="Times New Roman"/>
          <w:sz w:val="28"/>
          <w:szCs w:val="28"/>
        </w:rPr>
      </w:pPr>
      <w:r w:rsidRPr="00440CD5">
        <w:rPr>
          <w:rFonts w:ascii="Times New Roman" w:hAnsi="Times New Roman" w:cs="Times New Roman"/>
          <w:sz w:val="28"/>
          <w:szCs w:val="28"/>
        </w:rPr>
        <w:t xml:space="preserve">- в позиции </w:t>
      </w:r>
      <w:r w:rsidR="00DD1CF5">
        <w:rPr>
          <w:rFonts w:ascii="Times New Roman" w:hAnsi="Times New Roman" w:cs="Times New Roman"/>
          <w:sz w:val="28"/>
          <w:szCs w:val="28"/>
        </w:rPr>
        <w:t>«</w:t>
      </w:r>
      <w:r w:rsidRPr="00440CD5">
        <w:rPr>
          <w:rFonts w:ascii="Times New Roman" w:hAnsi="Times New Roman" w:cs="Times New Roman"/>
          <w:sz w:val="28"/>
          <w:szCs w:val="28"/>
        </w:rPr>
        <w:t>Не распространяется требование</w:t>
      </w:r>
      <w:r w:rsidR="00DD1CF5">
        <w:rPr>
          <w:rFonts w:ascii="Times New Roman" w:hAnsi="Times New Roman" w:cs="Times New Roman"/>
          <w:sz w:val="28"/>
          <w:szCs w:val="28"/>
        </w:rPr>
        <w:t>»</w:t>
      </w:r>
      <w:r w:rsidRPr="00440CD5">
        <w:rPr>
          <w:rFonts w:ascii="Times New Roman" w:hAnsi="Times New Roman" w:cs="Times New Roman"/>
          <w:sz w:val="28"/>
          <w:szCs w:val="28"/>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0A72DF" w:rsidRPr="00440CD5" w:rsidRDefault="000A72DF" w:rsidP="000755B2">
      <w:pPr>
        <w:rPr>
          <w:rFonts w:eastAsia="SimSun"/>
          <w:kern w:val="3"/>
          <w:sz w:val="28"/>
        </w:rPr>
      </w:pPr>
    </w:p>
    <w:sectPr w:rsidR="000A72DF" w:rsidRPr="00440CD5" w:rsidSect="001C329E">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7F" w:rsidRDefault="00551F7F" w:rsidP="00B84750">
      <w:r>
        <w:separator/>
      </w:r>
    </w:p>
  </w:endnote>
  <w:endnote w:type="continuationSeparator" w:id="0">
    <w:p w:rsidR="00551F7F" w:rsidRDefault="00551F7F" w:rsidP="00B8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D5" w:rsidRDefault="00440CD5" w:rsidP="009822E3">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7F" w:rsidRDefault="00551F7F" w:rsidP="00B84750">
      <w:r>
        <w:separator/>
      </w:r>
    </w:p>
  </w:footnote>
  <w:footnote w:type="continuationSeparator" w:id="0">
    <w:p w:rsidR="00551F7F" w:rsidRDefault="00551F7F" w:rsidP="00B8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7D1"/>
    <w:multiLevelType w:val="hybridMultilevel"/>
    <w:tmpl w:val="4A4A4AB4"/>
    <w:lvl w:ilvl="0" w:tplc="368E500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AA1C65"/>
    <w:multiLevelType w:val="hybridMultilevel"/>
    <w:tmpl w:val="4A4A4AB4"/>
    <w:lvl w:ilvl="0" w:tplc="368E500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034567"/>
    <w:multiLevelType w:val="multilevel"/>
    <w:tmpl w:val="4BFA0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04451E"/>
    <w:multiLevelType w:val="hybridMultilevel"/>
    <w:tmpl w:val="053E70C2"/>
    <w:lvl w:ilvl="0" w:tplc="F6E8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153C66"/>
    <w:multiLevelType w:val="hybridMultilevel"/>
    <w:tmpl w:val="51B6172C"/>
    <w:lvl w:ilvl="0" w:tplc="E2E27650">
      <w:start w:val="1"/>
      <w:numFmt w:val="decimal"/>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9070EB"/>
    <w:multiLevelType w:val="hybridMultilevel"/>
    <w:tmpl w:val="D2A6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B5734"/>
    <w:multiLevelType w:val="hybridMultilevel"/>
    <w:tmpl w:val="E708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D1C79"/>
    <w:multiLevelType w:val="hybridMultilevel"/>
    <w:tmpl w:val="4598467C"/>
    <w:lvl w:ilvl="0" w:tplc="06A8D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42E10"/>
    <w:multiLevelType w:val="multilevel"/>
    <w:tmpl w:val="B580A0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661C1289"/>
    <w:multiLevelType w:val="hybridMultilevel"/>
    <w:tmpl w:val="84BE0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8C687B"/>
    <w:multiLevelType w:val="hybridMultilevel"/>
    <w:tmpl w:val="1926323E"/>
    <w:lvl w:ilvl="0" w:tplc="43742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580363"/>
    <w:multiLevelType w:val="hybridMultilevel"/>
    <w:tmpl w:val="27B80912"/>
    <w:lvl w:ilvl="0" w:tplc="C472ECF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1"/>
  </w:num>
  <w:num w:numId="2">
    <w:abstractNumId w:val="8"/>
  </w:num>
  <w:num w:numId="3">
    <w:abstractNumId w:val="9"/>
  </w:num>
  <w:num w:numId="4">
    <w:abstractNumId w:val="4"/>
  </w:num>
  <w:num w:numId="5">
    <w:abstractNumId w:val="2"/>
  </w:num>
  <w:num w:numId="6">
    <w:abstractNumId w:val="0"/>
  </w:num>
  <w:num w:numId="7">
    <w:abstractNumId w:val="1"/>
  </w:num>
  <w:num w:numId="8">
    <w:abstractNumId w:val="5"/>
  </w:num>
  <w:num w:numId="9">
    <w:abstractNumId w:val="7"/>
  </w:num>
  <w:num w:numId="10">
    <w:abstractNumId w:val="1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454"/>
  <w:hyphenationZone w:val="357"/>
  <w:doNotHyphenateCaps/>
  <w:drawingGridHorizontalSpacing w:val="57"/>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E2646"/>
    <w:rsid w:val="00006907"/>
    <w:rsid w:val="0000704D"/>
    <w:rsid w:val="000119EE"/>
    <w:rsid w:val="00016CAE"/>
    <w:rsid w:val="00017CC1"/>
    <w:rsid w:val="000261FC"/>
    <w:rsid w:val="00031A38"/>
    <w:rsid w:val="00033A1F"/>
    <w:rsid w:val="000344C3"/>
    <w:rsid w:val="0003736D"/>
    <w:rsid w:val="0004306F"/>
    <w:rsid w:val="00043671"/>
    <w:rsid w:val="00044D1F"/>
    <w:rsid w:val="00045929"/>
    <w:rsid w:val="00054DEC"/>
    <w:rsid w:val="00055449"/>
    <w:rsid w:val="0006156F"/>
    <w:rsid w:val="00062252"/>
    <w:rsid w:val="00064107"/>
    <w:rsid w:val="00071BF9"/>
    <w:rsid w:val="00074447"/>
    <w:rsid w:val="000755B2"/>
    <w:rsid w:val="00086749"/>
    <w:rsid w:val="00096ACB"/>
    <w:rsid w:val="000A4E18"/>
    <w:rsid w:val="000A4ED6"/>
    <w:rsid w:val="000A72DF"/>
    <w:rsid w:val="000C38F5"/>
    <w:rsid w:val="000C3D32"/>
    <w:rsid w:val="000D79CE"/>
    <w:rsid w:val="000E0B26"/>
    <w:rsid w:val="000E49D3"/>
    <w:rsid w:val="000E4A01"/>
    <w:rsid w:val="000E5794"/>
    <w:rsid w:val="000F00F9"/>
    <w:rsid w:val="000F3E68"/>
    <w:rsid w:val="000F67EE"/>
    <w:rsid w:val="00101402"/>
    <w:rsid w:val="00102EBE"/>
    <w:rsid w:val="0010362F"/>
    <w:rsid w:val="00106FEC"/>
    <w:rsid w:val="00107067"/>
    <w:rsid w:val="0010790C"/>
    <w:rsid w:val="00110216"/>
    <w:rsid w:val="00112BAA"/>
    <w:rsid w:val="00112CAA"/>
    <w:rsid w:val="00113E30"/>
    <w:rsid w:val="0012397C"/>
    <w:rsid w:val="0012735D"/>
    <w:rsid w:val="0013007D"/>
    <w:rsid w:val="0013163E"/>
    <w:rsid w:val="00132E2E"/>
    <w:rsid w:val="0013697B"/>
    <w:rsid w:val="00137249"/>
    <w:rsid w:val="001420D2"/>
    <w:rsid w:val="00143D97"/>
    <w:rsid w:val="00153C9E"/>
    <w:rsid w:val="001558ED"/>
    <w:rsid w:val="00156E4F"/>
    <w:rsid w:val="001610EE"/>
    <w:rsid w:val="00161B1C"/>
    <w:rsid w:val="00162DA9"/>
    <w:rsid w:val="00164397"/>
    <w:rsid w:val="0017112A"/>
    <w:rsid w:val="001816D7"/>
    <w:rsid w:val="00187FA8"/>
    <w:rsid w:val="00191C8B"/>
    <w:rsid w:val="00194278"/>
    <w:rsid w:val="001961B8"/>
    <w:rsid w:val="00196455"/>
    <w:rsid w:val="001A4692"/>
    <w:rsid w:val="001A7480"/>
    <w:rsid w:val="001B04D8"/>
    <w:rsid w:val="001B467E"/>
    <w:rsid w:val="001B4A65"/>
    <w:rsid w:val="001B79DC"/>
    <w:rsid w:val="001C0002"/>
    <w:rsid w:val="001C329E"/>
    <w:rsid w:val="001C3686"/>
    <w:rsid w:val="001C3923"/>
    <w:rsid w:val="001C735D"/>
    <w:rsid w:val="001D672F"/>
    <w:rsid w:val="001E33EB"/>
    <w:rsid w:val="001E6A26"/>
    <w:rsid w:val="002058F0"/>
    <w:rsid w:val="00206094"/>
    <w:rsid w:val="00206225"/>
    <w:rsid w:val="00211495"/>
    <w:rsid w:val="00211CFC"/>
    <w:rsid w:val="002144E7"/>
    <w:rsid w:val="0021496E"/>
    <w:rsid w:val="00215911"/>
    <w:rsid w:val="002208F6"/>
    <w:rsid w:val="00222E4D"/>
    <w:rsid w:val="002235BC"/>
    <w:rsid w:val="0022577F"/>
    <w:rsid w:val="00230945"/>
    <w:rsid w:val="002330A6"/>
    <w:rsid w:val="0024243A"/>
    <w:rsid w:val="00246D98"/>
    <w:rsid w:val="00246FD3"/>
    <w:rsid w:val="002474E1"/>
    <w:rsid w:val="00252799"/>
    <w:rsid w:val="00255CED"/>
    <w:rsid w:val="00257BF8"/>
    <w:rsid w:val="00262230"/>
    <w:rsid w:val="002753E8"/>
    <w:rsid w:val="0027742E"/>
    <w:rsid w:val="00282629"/>
    <w:rsid w:val="002828BA"/>
    <w:rsid w:val="00282B4C"/>
    <w:rsid w:val="00282DBA"/>
    <w:rsid w:val="00283C74"/>
    <w:rsid w:val="0028532B"/>
    <w:rsid w:val="002912F6"/>
    <w:rsid w:val="002924E6"/>
    <w:rsid w:val="0029579A"/>
    <w:rsid w:val="002A5ABC"/>
    <w:rsid w:val="002C259A"/>
    <w:rsid w:val="002D0F43"/>
    <w:rsid w:val="002E5F91"/>
    <w:rsid w:val="002E68B8"/>
    <w:rsid w:val="00302CB8"/>
    <w:rsid w:val="00304164"/>
    <w:rsid w:val="003046E5"/>
    <w:rsid w:val="00306250"/>
    <w:rsid w:val="003140D9"/>
    <w:rsid w:val="003163FC"/>
    <w:rsid w:val="0031783C"/>
    <w:rsid w:val="003243C8"/>
    <w:rsid w:val="00325F99"/>
    <w:rsid w:val="003276BE"/>
    <w:rsid w:val="003322DD"/>
    <w:rsid w:val="0033423F"/>
    <w:rsid w:val="0033432D"/>
    <w:rsid w:val="003354E7"/>
    <w:rsid w:val="0033593B"/>
    <w:rsid w:val="00335D7A"/>
    <w:rsid w:val="00336AC1"/>
    <w:rsid w:val="00336DFF"/>
    <w:rsid w:val="0034085B"/>
    <w:rsid w:val="00341C28"/>
    <w:rsid w:val="00344EAB"/>
    <w:rsid w:val="0034752E"/>
    <w:rsid w:val="00350370"/>
    <w:rsid w:val="00350D68"/>
    <w:rsid w:val="00352934"/>
    <w:rsid w:val="00357E0E"/>
    <w:rsid w:val="00367086"/>
    <w:rsid w:val="0037104A"/>
    <w:rsid w:val="003833EF"/>
    <w:rsid w:val="00387915"/>
    <w:rsid w:val="00392958"/>
    <w:rsid w:val="003A3441"/>
    <w:rsid w:val="003A6CB4"/>
    <w:rsid w:val="003B07FD"/>
    <w:rsid w:val="003B45A2"/>
    <w:rsid w:val="003C6C19"/>
    <w:rsid w:val="003D5F96"/>
    <w:rsid w:val="003D6789"/>
    <w:rsid w:val="003E0071"/>
    <w:rsid w:val="003E1358"/>
    <w:rsid w:val="003E2646"/>
    <w:rsid w:val="003E4293"/>
    <w:rsid w:val="003E6E6E"/>
    <w:rsid w:val="003F7CD4"/>
    <w:rsid w:val="00403E99"/>
    <w:rsid w:val="0040557F"/>
    <w:rsid w:val="00412D39"/>
    <w:rsid w:val="004171EB"/>
    <w:rsid w:val="00420E89"/>
    <w:rsid w:val="00424BE8"/>
    <w:rsid w:val="00425E6E"/>
    <w:rsid w:val="00431A15"/>
    <w:rsid w:val="00440CD5"/>
    <w:rsid w:val="00440D2C"/>
    <w:rsid w:val="0044754F"/>
    <w:rsid w:val="0045228D"/>
    <w:rsid w:val="004529BC"/>
    <w:rsid w:val="004606B7"/>
    <w:rsid w:val="004713EB"/>
    <w:rsid w:val="004766E4"/>
    <w:rsid w:val="00476ACC"/>
    <w:rsid w:val="00484ED7"/>
    <w:rsid w:val="004927F4"/>
    <w:rsid w:val="00496D74"/>
    <w:rsid w:val="004A19F8"/>
    <w:rsid w:val="004A24D3"/>
    <w:rsid w:val="004A54E8"/>
    <w:rsid w:val="004A56A9"/>
    <w:rsid w:val="004A6E4B"/>
    <w:rsid w:val="004B014F"/>
    <w:rsid w:val="004B4E1B"/>
    <w:rsid w:val="004B756B"/>
    <w:rsid w:val="004C2978"/>
    <w:rsid w:val="004C323B"/>
    <w:rsid w:val="004C3C75"/>
    <w:rsid w:val="004D5476"/>
    <w:rsid w:val="004E24B4"/>
    <w:rsid w:val="004F549C"/>
    <w:rsid w:val="0051019B"/>
    <w:rsid w:val="00510F84"/>
    <w:rsid w:val="005121D7"/>
    <w:rsid w:val="00514CE6"/>
    <w:rsid w:val="005151C8"/>
    <w:rsid w:val="0052000B"/>
    <w:rsid w:val="00521EE6"/>
    <w:rsid w:val="005236B0"/>
    <w:rsid w:val="00525FB4"/>
    <w:rsid w:val="0052603A"/>
    <w:rsid w:val="00526D38"/>
    <w:rsid w:val="00530931"/>
    <w:rsid w:val="00531352"/>
    <w:rsid w:val="005365D2"/>
    <w:rsid w:val="00540D0F"/>
    <w:rsid w:val="005419F1"/>
    <w:rsid w:val="00541C47"/>
    <w:rsid w:val="005445F7"/>
    <w:rsid w:val="0055012B"/>
    <w:rsid w:val="00551F7F"/>
    <w:rsid w:val="00554F31"/>
    <w:rsid w:val="00570B1E"/>
    <w:rsid w:val="00571F35"/>
    <w:rsid w:val="0057264E"/>
    <w:rsid w:val="00580E69"/>
    <w:rsid w:val="005814C5"/>
    <w:rsid w:val="0058440D"/>
    <w:rsid w:val="0058450A"/>
    <w:rsid w:val="00592363"/>
    <w:rsid w:val="005A0366"/>
    <w:rsid w:val="005A2600"/>
    <w:rsid w:val="005A410E"/>
    <w:rsid w:val="005B0A92"/>
    <w:rsid w:val="005B2E84"/>
    <w:rsid w:val="005C3370"/>
    <w:rsid w:val="005D61EE"/>
    <w:rsid w:val="005E2900"/>
    <w:rsid w:val="005F6B1A"/>
    <w:rsid w:val="0061079E"/>
    <w:rsid w:val="00616DE6"/>
    <w:rsid w:val="00617AC6"/>
    <w:rsid w:val="006213B5"/>
    <w:rsid w:val="00621611"/>
    <w:rsid w:val="00632B74"/>
    <w:rsid w:val="0063359E"/>
    <w:rsid w:val="006347D3"/>
    <w:rsid w:val="006351F9"/>
    <w:rsid w:val="00652A3B"/>
    <w:rsid w:val="00655132"/>
    <w:rsid w:val="00655DF8"/>
    <w:rsid w:val="00662686"/>
    <w:rsid w:val="00665187"/>
    <w:rsid w:val="0068070F"/>
    <w:rsid w:val="00684B0A"/>
    <w:rsid w:val="00693161"/>
    <w:rsid w:val="00697093"/>
    <w:rsid w:val="00697F28"/>
    <w:rsid w:val="006A5C1D"/>
    <w:rsid w:val="006C355D"/>
    <w:rsid w:val="006C6DD9"/>
    <w:rsid w:val="006D31DB"/>
    <w:rsid w:val="006E362D"/>
    <w:rsid w:val="006E3844"/>
    <w:rsid w:val="006E58C2"/>
    <w:rsid w:val="006F1797"/>
    <w:rsid w:val="006F2F4A"/>
    <w:rsid w:val="006F3C38"/>
    <w:rsid w:val="006F4266"/>
    <w:rsid w:val="006F4D5F"/>
    <w:rsid w:val="006F5719"/>
    <w:rsid w:val="007041D3"/>
    <w:rsid w:val="007045ED"/>
    <w:rsid w:val="007119B1"/>
    <w:rsid w:val="007132F1"/>
    <w:rsid w:val="007208E5"/>
    <w:rsid w:val="00722EEC"/>
    <w:rsid w:val="007254B4"/>
    <w:rsid w:val="00725C83"/>
    <w:rsid w:val="007328C3"/>
    <w:rsid w:val="007331A3"/>
    <w:rsid w:val="0074652C"/>
    <w:rsid w:val="00750CA2"/>
    <w:rsid w:val="00752B0C"/>
    <w:rsid w:val="00763EA2"/>
    <w:rsid w:val="007642C4"/>
    <w:rsid w:val="00770AA8"/>
    <w:rsid w:val="00776612"/>
    <w:rsid w:val="007849D6"/>
    <w:rsid w:val="0078719A"/>
    <w:rsid w:val="00787694"/>
    <w:rsid w:val="0079637C"/>
    <w:rsid w:val="007A1A69"/>
    <w:rsid w:val="007A2559"/>
    <w:rsid w:val="007A6CD4"/>
    <w:rsid w:val="007B01A0"/>
    <w:rsid w:val="007B3A23"/>
    <w:rsid w:val="007B577C"/>
    <w:rsid w:val="007C5280"/>
    <w:rsid w:val="007C6984"/>
    <w:rsid w:val="007D3961"/>
    <w:rsid w:val="007D47C5"/>
    <w:rsid w:val="007E35B3"/>
    <w:rsid w:val="007E7D6E"/>
    <w:rsid w:val="007F09F8"/>
    <w:rsid w:val="007F235F"/>
    <w:rsid w:val="007F31A1"/>
    <w:rsid w:val="007F3BAE"/>
    <w:rsid w:val="007F5CBC"/>
    <w:rsid w:val="00800845"/>
    <w:rsid w:val="00803F82"/>
    <w:rsid w:val="00810858"/>
    <w:rsid w:val="00813262"/>
    <w:rsid w:val="0081667C"/>
    <w:rsid w:val="00816778"/>
    <w:rsid w:val="008206CC"/>
    <w:rsid w:val="00821CED"/>
    <w:rsid w:val="008321EF"/>
    <w:rsid w:val="0083322B"/>
    <w:rsid w:val="00850CCD"/>
    <w:rsid w:val="008657C3"/>
    <w:rsid w:val="008721E0"/>
    <w:rsid w:val="00880E41"/>
    <w:rsid w:val="00882693"/>
    <w:rsid w:val="00885A34"/>
    <w:rsid w:val="008909E2"/>
    <w:rsid w:val="008A146D"/>
    <w:rsid w:val="008A25F7"/>
    <w:rsid w:val="008A7590"/>
    <w:rsid w:val="008B0A5A"/>
    <w:rsid w:val="008B4703"/>
    <w:rsid w:val="008B594E"/>
    <w:rsid w:val="008B6BA2"/>
    <w:rsid w:val="008B791D"/>
    <w:rsid w:val="008C513B"/>
    <w:rsid w:val="008C5E11"/>
    <w:rsid w:val="008D3487"/>
    <w:rsid w:val="008E1CED"/>
    <w:rsid w:val="008E63DB"/>
    <w:rsid w:val="008E6FF8"/>
    <w:rsid w:val="008F04B6"/>
    <w:rsid w:val="008F1A46"/>
    <w:rsid w:val="00900E2A"/>
    <w:rsid w:val="00901378"/>
    <w:rsid w:val="00903D5D"/>
    <w:rsid w:val="00906F76"/>
    <w:rsid w:val="00910463"/>
    <w:rsid w:val="0091408B"/>
    <w:rsid w:val="00920D35"/>
    <w:rsid w:val="00930B85"/>
    <w:rsid w:val="00932D05"/>
    <w:rsid w:val="0093343E"/>
    <w:rsid w:val="009335A1"/>
    <w:rsid w:val="00941117"/>
    <w:rsid w:val="00945E3E"/>
    <w:rsid w:val="00951E6C"/>
    <w:rsid w:val="009529EB"/>
    <w:rsid w:val="00952F6B"/>
    <w:rsid w:val="009560C4"/>
    <w:rsid w:val="00965377"/>
    <w:rsid w:val="00970E07"/>
    <w:rsid w:val="00973CAC"/>
    <w:rsid w:val="00976770"/>
    <w:rsid w:val="0097685A"/>
    <w:rsid w:val="009822E3"/>
    <w:rsid w:val="009825E4"/>
    <w:rsid w:val="009831A9"/>
    <w:rsid w:val="00984617"/>
    <w:rsid w:val="00986ACB"/>
    <w:rsid w:val="00987758"/>
    <w:rsid w:val="009A074D"/>
    <w:rsid w:val="009A4705"/>
    <w:rsid w:val="009B01ED"/>
    <w:rsid w:val="009B0E63"/>
    <w:rsid w:val="009B7704"/>
    <w:rsid w:val="009C22A8"/>
    <w:rsid w:val="009D4C17"/>
    <w:rsid w:val="009E687F"/>
    <w:rsid w:val="009F45E8"/>
    <w:rsid w:val="00A01F19"/>
    <w:rsid w:val="00A165EB"/>
    <w:rsid w:val="00A32BAA"/>
    <w:rsid w:val="00A351F0"/>
    <w:rsid w:val="00A420F9"/>
    <w:rsid w:val="00A42860"/>
    <w:rsid w:val="00A50C43"/>
    <w:rsid w:val="00A55D7B"/>
    <w:rsid w:val="00A708DE"/>
    <w:rsid w:val="00A75FD2"/>
    <w:rsid w:val="00A873F8"/>
    <w:rsid w:val="00A926EB"/>
    <w:rsid w:val="00A9276A"/>
    <w:rsid w:val="00A9366D"/>
    <w:rsid w:val="00A9598D"/>
    <w:rsid w:val="00A964B8"/>
    <w:rsid w:val="00A97656"/>
    <w:rsid w:val="00AA26E2"/>
    <w:rsid w:val="00AB5E39"/>
    <w:rsid w:val="00AC1923"/>
    <w:rsid w:val="00AC3A35"/>
    <w:rsid w:val="00AD2C45"/>
    <w:rsid w:val="00AD34DC"/>
    <w:rsid w:val="00AE0A60"/>
    <w:rsid w:val="00AE188B"/>
    <w:rsid w:val="00AE68CF"/>
    <w:rsid w:val="00AF184C"/>
    <w:rsid w:val="00AF6D91"/>
    <w:rsid w:val="00B04718"/>
    <w:rsid w:val="00B04B24"/>
    <w:rsid w:val="00B2483E"/>
    <w:rsid w:val="00B34BE9"/>
    <w:rsid w:val="00B43ABB"/>
    <w:rsid w:val="00B44EE4"/>
    <w:rsid w:val="00B45C77"/>
    <w:rsid w:val="00B46445"/>
    <w:rsid w:val="00B47B59"/>
    <w:rsid w:val="00B60E36"/>
    <w:rsid w:val="00B61CFC"/>
    <w:rsid w:val="00B666B1"/>
    <w:rsid w:val="00B7021C"/>
    <w:rsid w:val="00B80083"/>
    <w:rsid w:val="00B84750"/>
    <w:rsid w:val="00B86394"/>
    <w:rsid w:val="00B86690"/>
    <w:rsid w:val="00B87501"/>
    <w:rsid w:val="00B962CC"/>
    <w:rsid w:val="00B96658"/>
    <w:rsid w:val="00B97808"/>
    <w:rsid w:val="00BA07F5"/>
    <w:rsid w:val="00BA53AD"/>
    <w:rsid w:val="00BA6820"/>
    <w:rsid w:val="00BB3B12"/>
    <w:rsid w:val="00BB7B5A"/>
    <w:rsid w:val="00BB7C5C"/>
    <w:rsid w:val="00BC7529"/>
    <w:rsid w:val="00BC7798"/>
    <w:rsid w:val="00BD6C07"/>
    <w:rsid w:val="00BE2977"/>
    <w:rsid w:val="00C075FE"/>
    <w:rsid w:val="00C13FDA"/>
    <w:rsid w:val="00C22FD6"/>
    <w:rsid w:val="00C300C1"/>
    <w:rsid w:val="00C3106A"/>
    <w:rsid w:val="00C34529"/>
    <w:rsid w:val="00C34EE7"/>
    <w:rsid w:val="00C35A10"/>
    <w:rsid w:val="00C57E0A"/>
    <w:rsid w:val="00C61608"/>
    <w:rsid w:val="00C63035"/>
    <w:rsid w:val="00C63D41"/>
    <w:rsid w:val="00C6632B"/>
    <w:rsid w:val="00C71F1E"/>
    <w:rsid w:val="00C8308E"/>
    <w:rsid w:val="00CA121B"/>
    <w:rsid w:val="00CA1561"/>
    <w:rsid w:val="00CA1B1F"/>
    <w:rsid w:val="00CA5AF9"/>
    <w:rsid w:val="00CB4488"/>
    <w:rsid w:val="00CC6FA2"/>
    <w:rsid w:val="00CD1B72"/>
    <w:rsid w:val="00CD4578"/>
    <w:rsid w:val="00CE2019"/>
    <w:rsid w:val="00CE7427"/>
    <w:rsid w:val="00CF03D3"/>
    <w:rsid w:val="00CF0FC8"/>
    <w:rsid w:val="00CF262A"/>
    <w:rsid w:val="00D05E3B"/>
    <w:rsid w:val="00D146E0"/>
    <w:rsid w:val="00D271E1"/>
    <w:rsid w:val="00D31C15"/>
    <w:rsid w:val="00D35A10"/>
    <w:rsid w:val="00D36EBD"/>
    <w:rsid w:val="00D37630"/>
    <w:rsid w:val="00D447D6"/>
    <w:rsid w:val="00D4523E"/>
    <w:rsid w:val="00D54DA4"/>
    <w:rsid w:val="00D641F6"/>
    <w:rsid w:val="00D8727B"/>
    <w:rsid w:val="00D93D17"/>
    <w:rsid w:val="00D955A2"/>
    <w:rsid w:val="00DA47A1"/>
    <w:rsid w:val="00DB5D46"/>
    <w:rsid w:val="00DC5BE1"/>
    <w:rsid w:val="00DD1CF5"/>
    <w:rsid w:val="00DE1570"/>
    <w:rsid w:val="00DE631B"/>
    <w:rsid w:val="00DF3FE3"/>
    <w:rsid w:val="00E02DA7"/>
    <w:rsid w:val="00E05F5A"/>
    <w:rsid w:val="00E10177"/>
    <w:rsid w:val="00E16404"/>
    <w:rsid w:val="00E17E47"/>
    <w:rsid w:val="00E203FA"/>
    <w:rsid w:val="00E25F4D"/>
    <w:rsid w:val="00E3138A"/>
    <w:rsid w:val="00E32FB1"/>
    <w:rsid w:val="00E34AB4"/>
    <w:rsid w:val="00E36EC5"/>
    <w:rsid w:val="00E405DA"/>
    <w:rsid w:val="00E41BC7"/>
    <w:rsid w:val="00E42B9D"/>
    <w:rsid w:val="00E43B39"/>
    <w:rsid w:val="00E4655D"/>
    <w:rsid w:val="00E50816"/>
    <w:rsid w:val="00E50C0E"/>
    <w:rsid w:val="00E54F80"/>
    <w:rsid w:val="00E55103"/>
    <w:rsid w:val="00E60018"/>
    <w:rsid w:val="00E65577"/>
    <w:rsid w:val="00E6715C"/>
    <w:rsid w:val="00E67945"/>
    <w:rsid w:val="00E87903"/>
    <w:rsid w:val="00E87C87"/>
    <w:rsid w:val="00E90CD9"/>
    <w:rsid w:val="00E9287B"/>
    <w:rsid w:val="00E94299"/>
    <w:rsid w:val="00EA2D18"/>
    <w:rsid w:val="00EA38C4"/>
    <w:rsid w:val="00EB0051"/>
    <w:rsid w:val="00EC14A9"/>
    <w:rsid w:val="00EC55CA"/>
    <w:rsid w:val="00EC7452"/>
    <w:rsid w:val="00EC7CD8"/>
    <w:rsid w:val="00ED0B49"/>
    <w:rsid w:val="00ED0E9F"/>
    <w:rsid w:val="00ED0ED5"/>
    <w:rsid w:val="00ED2E8E"/>
    <w:rsid w:val="00EE232E"/>
    <w:rsid w:val="00EE30D5"/>
    <w:rsid w:val="00EE424C"/>
    <w:rsid w:val="00EF29CD"/>
    <w:rsid w:val="00EF6F5E"/>
    <w:rsid w:val="00EF77D7"/>
    <w:rsid w:val="00F004A3"/>
    <w:rsid w:val="00F01FAE"/>
    <w:rsid w:val="00F04501"/>
    <w:rsid w:val="00F115F8"/>
    <w:rsid w:val="00F12457"/>
    <w:rsid w:val="00F17C68"/>
    <w:rsid w:val="00F208FD"/>
    <w:rsid w:val="00F23F6D"/>
    <w:rsid w:val="00F33CDC"/>
    <w:rsid w:val="00F351E7"/>
    <w:rsid w:val="00F408C2"/>
    <w:rsid w:val="00F45A95"/>
    <w:rsid w:val="00F46C66"/>
    <w:rsid w:val="00F710D6"/>
    <w:rsid w:val="00F714BD"/>
    <w:rsid w:val="00F8008B"/>
    <w:rsid w:val="00F83C38"/>
    <w:rsid w:val="00F86486"/>
    <w:rsid w:val="00F90503"/>
    <w:rsid w:val="00F94431"/>
    <w:rsid w:val="00FA0EF2"/>
    <w:rsid w:val="00FA101C"/>
    <w:rsid w:val="00FB1451"/>
    <w:rsid w:val="00FB2186"/>
    <w:rsid w:val="00FB417A"/>
    <w:rsid w:val="00FB462C"/>
    <w:rsid w:val="00FB47BA"/>
    <w:rsid w:val="00FC4BB0"/>
    <w:rsid w:val="00FD1153"/>
    <w:rsid w:val="00FD4738"/>
    <w:rsid w:val="00FE6E02"/>
    <w:rsid w:val="00FE7E2D"/>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DD"/>
    <w:rPr>
      <w:sz w:val="24"/>
      <w:szCs w:val="24"/>
    </w:rPr>
  </w:style>
  <w:style w:type="paragraph" w:styleId="1">
    <w:name w:val="heading 1"/>
    <w:basedOn w:val="a"/>
    <w:link w:val="10"/>
    <w:uiPriority w:val="9"/>
    <w:qFormat/>
    <w:rsid w:val="006551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6455"/>
  </w:style>
  <w:style w:type="paragraph" w:styleId="a4">
    <w:name w:val="header"/>
    <w:basedOn w:val="a"/>
    <w:rsid w:val="00196455"/>
    <w:pPr>
      <w:widowControl w:val="0"/>
      <w:tabs>
        <w:tab w:val="center" w:pos="4677"/>
        <w:tab w:val="right" w:pos="9355"/>
      </w:tabs>
      <w:autoSpaceDE w:val="0"/>
      <w:autoSpaceDN w:val="0"/>
      <w:adjustRightInd w:val="0"/>
    </w:pPr>
    <w:rPr>
      <w:sz w:val="20"/>
      <w:szCs w:val="20"/>
    </w:rPr>
  </w:style>
  <w:style w:type="paragraph" w:customStyle="1" w:styleId="11">
    <w:name w:val="Без интервала1"/>
    <w:rsid w:val="009B01ED"/>
    <w:rPr>
      <w:rFonts w:ascii="Calibri" w:hAnsi="Calibri"/>
      <w:sz w:val="22"/>
      <w:szCs w:val="22"/>
    </w:rPr>
  </w:style>
  <w:style w:type="character" w:customStyle="1" w:styleId="10">
    <w:name w:val="Заголовок 1 Знак"/>
    <w:link w:val="1"/>
    <w:uiPriority w:val="9"/>
    <w:rsid w:val="00655132"/>
    <w:rPr>
      <w:b/>
      <w:bCs/>
      <w:kern w:val="36"/>
      <w:sz w:val="48"/>
      <w:szCs w:val="48"/>
    </w:rPr>
  </w:style>
  <w:style w:type="paragraph" w:customStyle="1" w:styleId="3">
    <w:name w:val="Знак Знак3 Знак Знак Знак Знак Знак"/>
    <w:basedOn w:val="a"/>
    <w:rsid w:val="000F00F9"/>
    <w:pPr>
      <w:spacing w:after="160" w:line="240" w:lineRule="exact"/>
    </w:pPr>
    <w:rPr>
      <w:rFonts w:ascii="Verdana" w:hAnsi="Verdana"/>
      <w:lang w:val="en-US" w:eastAsia="en-US"/>
    </w:rPr>
  </w:style>
  <w:style w:type="character" w:customStyle="1" w:styleId="a5">
    <w:name w:val="Основной текст_"/>
    <w:link w:val="2"/>
    <w:rsid w:val="007F235F"/>
    <w:rPr>
      <w:spacing w:val="6"/>
      <w:sz w:val="25"/>
      <w:szCs w:val="25"/>
      <w:shd w:val="clear" w:color="auto" w:fill="FFFFFF"/>
    </w:rPr>
  </w:style>
  <w:style w:type="paragraph" w:customStyle="1" w:styleId="2">
    <w:name w:val="Основной текст2"/>
    <w:basedOn w:val="a"/>
    <w:link w:val="a5"/>
    <w:rsid w:val="007F235F"/>
    <w:pPr>
      <w:widowControl w:val="0"/>
      <w:shd w:val="clear" w:color="auto" w:fill="FFFFFF"/>
      <w:spacing w:before="300" w:after="420" w:line="0" w:lineRule="atLeast"/>
    </w:pPr>
    <w:rPr>
      <w:spacing w:val="6"/>
      <w:sz w:val="25"/>
      <w:szCs w:val="25"/>
    </w:rPr>
  </w:style>
  <w:style w:type="paragraph" w:styleId="a6">
    <w:name w:val="Balloon Text"/>
    <w:aliases w:val=" Знак"/>
    <w:basedOn w:val="a"/>
    <w:link w:val="a7"/>
    <w:rsid w:val="00E67945"/>
    <w:rPr>
      <w:rFonts w:ascii="Tahoma" w:hAnsi="Tahoma"/>
      <w:sz w:val="16"/>
      <w:szCs w:val="16"/>
    </w:rPr>
  </w:style>
  <w:style w:type="character" w:customStyle="1" w:styleId="a7">
    <w:name w:val="Текст выноски Знак"/>
    <w:aliases w:val=" Знак Знак"/>
    <w:link w:val="a6"/>
    <w:rsid w:val="00E67945"/>
    <w:rPr>
      <w:rFonts w:ascii="Tahoma" w:hAnsi="Tahoma" w:cs="Tahoma"/>
      <w:sz w:val="16"/>
      <w:szCs w:val="16"/>
    </w:rPr>
  </w:style>
  <w:style w:type="paragraph" w:styleId="a8">
    <w:name w:val="footer"/>
    <w:aliases w:val=" Знак"/>
    <w:basedOn w:val="a"/>
    <w:link w:val="a9"/>
    <w:uiPriority w:val="99"/>
    <w:rsid w:val="00B84750"/>
    <w:pPr>
      <w:tabs>
        <w:tab w:val="center" w:pos="4677"/>
        <w:tab w:val="right" w:pos="9355"/>
      </w:tabs>
    </w:pPr>
  </w:style>
  <w:style w:type="character" w:customStyle="1" w:styleId="a9">
    <w:name w:val="Нижний колонтитул Знак"/>
    <w:aliases w:val=" Знак Знак1"/>
    <w:link w:val="a8"/>
    <w:uiPriority w:val="99"/>
    <w:rsid w:val="00B84750"/>
    <w:rPr>
      <w:sz w:val="24"/>
      <w:szCs w:val="24"/>
    </w:rPr>
  </w:style>
  <w:style w:type="paragraph" w:customStyle="1" w:styleId="ConsPlusTitle">
    <w:name w:val="ConsPlusTitle"/>
    <w:rsid w:val="008B791D"/>
    <w:pPr>
      <w:widowControl w:val="0"/>
      <w:autoSpaceDE w:val="0"/>
      <w:autoSpaceDN w:val="0"/>
      <w:adjustRightInd w:val="0"/>
    </w:pPr>
    <w:rPr>
      <w:b/>
      <w:bCs/>
      <w:sz w:val="24"/>
      <w:szCs w:val="24"/>
    </w:rPr>
  </w:style>
  <w:style w:type="paragraph" w:styleId="aa">
    <w:name w:val="List Paragraph"/>
    <w:basedOn w:val="a"/>
    <w:uiPriority w:val="34"/>
    <w:qFormat/>
    <w:rsid w:val="00F86486"/>
    <w:pPr>
      <w:ind w:left="720"/>
      <w:contextualSpacing/>
    </w:pPr>
  </w:style>
  <w:style w:type="character" w:styleId="ab">
    <w:name w:val="Hyperlink"/>
    <w:basedOn w:val="a0"/>
    <w:uiPriority w:val="99"/>
    <w:unhideWhenUsed/>
    <w:rsid w:val="00BA6820"/>
    <w:rPr>
      <w:color w:val="0000FF" w:themeColor="hyperlink"/>
      <w:u w:val="single"/>
    </w:rPr>
  </w:style>
  <w:style w:type="table" w:styleId="ac">
    <w:name w:val="Table Grid"/>
    <w:basedOn w:val="a1"/>
    <w:uiPriority w:val="59"/>
    <w:rsid w:val="00952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351E7"/>
    <w:rPr>
      <w:sz w:val="24"/>
      <w:szCs w:val="24"/>
    </w:rPr>
  </w:style>
  <w:style w:type="paragraph" w:customStyle="1" w:styleId="Standard">
    <w:name w:val="Standard"/>
    <w:rsid w:val="0052000B"/>
    <w:pPr>
      <w:suppressAutoHyphens/>
      <w:autoSpaceDN w:val="0"/>
      <w:spacing w:after="200" w:line="276" w:lineRule="auto"/>
      <w:textAlignment w:val="baseline"/>
    </w:pPr>
    <w:rPr>
      <w:rFonts w:ascii="Calibri" w:eastAsia="SimSun" w:hAnsi="Calibri" w:cs="Tahoma"/>
      <w:kern w:val="3"/>
      <w:sz w:val="22"/>
      <w:szCs w:val="22"/>
    </w:rPr>
  </w:style>
  <w:style w:type="paragraph" w:customStyle="1" w:styleId="ConsPlusNormal">
    <w:name w:val="ConsPlusNormal"/>
    <w:link w:val="ConsPlusNormal0"/>
    <w:rsid w:val="0012397C"/>
    <w:pPr>
      <w:widowControl w:val="0"/>
      <w:autoSpaceDE w:val="0"/>
      <w:autoSpaceDN w:val="0"/>
      <w:ind w:firstLine="720"/>
    </w:pPr>
    <w:rPr>
      <w:rFonts w:ascii="Arial" w:hAnsi="Arial" w:cs="Arial"/>
      <w:sz w:val="24"/>
      <w:szCs w:val="24"/>
    </w:rPr>
  </w:style>
  <w:style w:type="character" w:customStyle="1" w:styleId="ConsPlusNormal0">
    <w:name w:val="ConsPlusNormal Знак"/>
    <w:link w:val="ConsPlusNormal"/>
    <w:locked/>
    <w:rsid w:val="0012397C"/>
    <w:rPr>
      <w:rFonts w:ascii="Arial" w:hAnsi="Arial" w:cs="Arial"/>
      <w:sz w:val="24"/>
      <w:szCs w:val="24"/>
    </w:rPr>
  </w:style>
  <w:style w:type="paragraph" w:styleId="20">
    <w:name w:val="Body Text 2"/>
    <w:basedOn w:val="a"/>
    <w:link w:val="21"/>
    <w:rsid w:val="0012397C"/>
    <w:pPr>
      <w:spacing w:after="120" w:line="480" w:lineRule="auto"/>
    </w:pPr>
  </w:style>
  <w:style w:type="character" w:customStyle="1" w:styleId="21">
    <w:name w:val="Основной текст 2 Знак"/>
    <w:basedOn w:val="a0"/>
    <w:link w:val="20"/>
    <w:rsid w:val="0012397C"/>
    <w:rPr>
      <w:sz w:val="24"/>
      <w:szCs w:val="24"/>
    </w:rPr>
  </w:style>
  <w:style w:type="paragraph" w:customStyle="1" w:styleId="ConsPlusNonformat">
    <w:name w:val="ConsPlusNonformat"/>
    <w:rsid w:val="000C3D32"/>
    <w:pPr>
      <w:widowControl w:val="0"/>
      <w:autoSpaceDE w:val="0"/>
      <w:autoSpaceDN w:val="0"/>
    </w:pPr>
    <w:rPr>
      <w:rFonts w:ascii="Courier New" w:hAnsi="Courier New" w:cs="Courier New"/>
    </w:rPr>
  </w:style>
  <w:style w:type="paragraph" w:customStyle="1" w:styleId="ConsPlusTitlePage">
    <w:name w:val="ConsPlusTitlePage"/>
    <w:rsid w:val="007A1A69"/>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40663-3709-4187-BA0D-28642FB7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 Черепанова</dc:creator>
  <cp:lastModifiedBy>jurist</cp:lastModifiedBy>
  <cp:revision>63</cp:revision>
  <cp:lastPrinted>2019-08-14T07:45:00Z</cp:lastPrinted>
  <dcterms:created xsi:type="dcterms:W3CDTF">2018-12-18T01:05:00Z</dcterms:created>
  <dcterms:modified xsi:type="dcterms:W3CDTF">2023-03-24T03:41:00Z</dcterms:modified>
</cp:coreProperties>
</file>